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7485C427" w:rsidR="005B33FC" w:rsidRPr="00093F52" w:rsidRDefault="005B33FC" w:rsidP="007956CF">
      <w:pPr>
        <w:pStyle w:val="Nagwek1"/>
      </w:pPr>
      <w:bookmarkStart w:id="0" w:name="_Toc212534502"/>
      <w:r w:rsidRPr="005B33FC">
        <w:t>ZAZAŁĄCZNIK NR 3 DO SWZ -  FORMULARZ OFERTY</w:t>
      </w:r>
      <w:bookmarkEnd w:id="0"/>
    </w:p>
    <w:p w14:paraId="554DBE71" w14:textId="4E00D7AB" w:rsidR="005B33FC" w:rsidRDefault="005B33FC" w:rsidP="005B33FC"/>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46430F" w:rsidRDefault="000B1E29" w:rsidP="000B1E29">
      <w:pPr>
        <w:spacing w:before="360" w:after="240" w:line="240" w:lineRule="exact"/>
        <w:ind w:left="-284"/>
        <w:jc w:val="center"/>
        <w:rPr>
          <w:rFonts w:eastAsia="Times New Roman" w:cs="Calibri"/>
          <w:b/>
          <w:color w:val="0070C0"/>
          <w:sz w:val="20"/>
          <w:szCs w:val="20"/>
          <w:lang w:eastAsia="pl-PL"/>
        </w:rPr>
      </w:pPr>
      <w:r w:rsidRPr="0046430F">
        <w:rPr>
          <w:rFonts w:eastAsia="Times New Roman" w:cs="Calibri"/>
          <w:b/>
          <w:color w:val="0070C0"/>
          <w:sz w:val="20"/>
          <w:szCs w:val="20"/>
          <w:lang w:eastAsia="pl-PL"/>
        </w:rPr>
        <w:t>OFERTA</w:t>
      </w:r>
    </w:p>
    <w:p w14:paraId="118F527E" w14:textId="12CD21B7" w:rsidR="00E80521" w:rsidRPr="00C20F4E" w:rsidRDefault="000B1E29" w:rsidP="001649E2">
      <w:pPr>
        <w:spacing w:after="120" w:line="288" w:lineRule="auto"/>
        <w:jc w:val="both"/>
        <w:rPr>
          <w:rFonts w:eastAsia="Times New Roman" w:cs="Calibri"/>
          <w:szCs w:val="18"/>
          <w:lang w:eastAsia="pl-PL"/>
        </w:rPr>
      </w:pPr>
      <w:r w:rsidRPr="00C20F4E">
        <w:rPr>
          <w:rFonts w:eastAsia="Times New Roman" w:cs="Calibri"/>
          <w:szCs w:val="18"/>
          <w:lang w:eastAsia="pl-PL"/>
        </w:rPr>
        <w:t>Dotyczy postępowania zakupowego nr</w:t>
      </w:r>
      <w:r w:rsidRPr="00C20F4E">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2A19C3" w:rsidRPr="00C20F4E">
            <w:rPr>
              <w:rFonts w:eastAsia="Times New Roman" w:cs="Calibri"/>
              <w:b/>
              <w:color w:val="286AEE" w:themeColor="accent4" w:themeTint="99"/>
              <w:szCs w:val="18"/>
            </w:rPr>
            <w:t>POST/DYS/OSK/LZA/0</w:t>
          </w:r>
          <w:r w:rsidR="0046430F">
            <w:rPr>
              <w:rFonts w:eastAsia="Times New Roman" w:cs="Calibri"/>
              <w:b/>
              <w:color w:val="286AEE" w:themeColor="accent4" w:themeTint="99"/>
              <w:szCs w:val="18"/>
            </w:rPr>
            <w:t>4122</w:t>
          </w:r>
          <w:r w:rsidR="002A19C3" w:rsidRPr="00C20F4E">
            <w:rPr>
              <w:rFonts w:eastAsia="Times New Roman" w:cs="Calibri"/>
              <w:b/>
              <w:color w:val="286AEE" w:themeColor="accent4" w:themeTint="99"/>
              <w:szCs w:val="18"/>
            </w:rPr>
            <w:t>/2025</w:t>
          </w:r>
        </w:sdtContent>
      </w:sdt>
      <w:r w:rsidR="001649E2" w:rsidRPr="00C20F4E">
        <w:rPr>
          <w:rFonts w:eastAsia="Times New Roman" w:cs="Calibri"/>
          <w:color w:val="092D74" w:themeColor="accent4"/>
          <w:szCs w:val="18"/>
          <w:lang w:eastAsia="pl-PL"/>
        </w:rPr>
        <w:t xml:space="preserve"> </w:t>
      </w:r>
      <w:r w:rsidRPr="00C20F4E">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0046430F" w:rsidRPr="0046430F">
            <w:rPr>
              <w:b/>
              <w:color w:val="286AEE" w:themeColor="accent4" w:themeTint="99"/>
              <w:szCs w:val="18"/>
            </w:rPr>
            <w:t xml:space="preserve">Sukcesywne wykonywanie przyłączy </w:t>
          </w:r>
          <w:proofErr w:type="spellStart"/>
          <w:r w:rsidR="0046430F" w:rsidRPr="0046430F">
            <w:rPr>
              <w:b/>
              <w:color w:val="286AEE" w:themeColor="accent4" w:themeTint="99"/>
              <w:szCs w:val="18"/>
            </w:rPr>
            <w:t>nN</w:t>
          </w:r>
          <w:proofErr w:type="spellEnd"/>
          <w:r w:rsidR="0046430F" w:rsidRPr="0046430F">
            <w:rPr>
              <w:b/>
              <w:color w:val="286AEE" w:themeColor="accent4" w:themeTint="99"/>
              <w:szCs w:val="18"/>
            </w:rPr>
            <w:t xml:space="preserve"> dla celów przyłączania nowych odbiorców realizowanych na podstawie art. 29a Ustawy Prawo Budowlane w systemie „zaprojektuj, wybuduj” na terenie RE Skarżysko : Część 1 -PE Szydłowiec –oraz Część 2 – PE Przysucha</w:t>
          </w:r>
        </w:sdtContent>
      </w:sdt>
    </w:p>
    <w:tbl>
      <w:tblPr>
        <w:tblpPr w:leftFromText="141" w:rightFromText="141" w:vertAnchor="text" w:horzAnchor="margin" w:tblpXSpec="center" w:tblpY="8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20F4E" w:rsidRPr="000B1E29" w14:paraId="610F8E8A" w14:textId="77777777" w:rsidTr="00C20F4E">
        <w:trPr>
          <w:trHeight w:val="409"/>
        </w:trPr>
        <w:tc>
          <w:tcPr>
            <w:tcW w:w="2694" w:type="dxa"/>
            <w:tcBorders>
              <w:top w:val="single" w:sz="4" w:space="0" w:color="auto"/>
              <w:left w:val="single" w:sz="4" w:space="0" w:color="auto"/>
            </w:tcBorders>
            <w:shd w:val="clear" w:color="auto" w:fill="DBE5F1"/>
            <w:vAlign w:val="center"/>
          </w:tcPr>
          <w:p w14:paraId="25CC567F"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2B1F0BAC"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C20F4E" w:rsidRPr="000B1E29" w14:paraId="429702CD" w14:textId="77777777" w:rsidTr="00C20F4E">
        <w:trPr>
          <w:trHeight w:val="532"/>
        </w:trPr>
        <w:tc>
          <w:tcPr>
            <w:tcW w:w="2694" w:type="dxa"/>
            <w:vAlign w:val="center"/>
          </w:tcPr>
          <w:p w14:paraId="2CDC21CB"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14094489"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tc>
      </w:tr>
      <w:tr w:rsidR="00C20F4E" w:rsidRPr="000B1E29" w14:paraId="21A18B82"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65353CE"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C2DDCD"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0FC3E4C2"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p>
          <w:p w14:paraId="692B8D70"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46DDECE9"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p w14:paraId="4AD67DB6"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tc>
      </w:tr>
      <w:tr w:rsidR="00C20F4E" w:rsidRPr="000B1E29" w14:paraId="7F65F747"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4D71AC47" w14:textId="77777777" w:rsidR="00C20F4E" w:rsidRPr="000B1E29" w:rsidRDefault="00C20F4E" w:rsidP="00C20F4E">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1CEB0686" w14:textId="77777777" w:rsidR="00C20F4E" w:rsidRPr="000B1E29" w:rsidRDefault="00C20F4E" w:rsidP="00C20F4E">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C20F4E" w:rsidRPr="000B1E29" w14:paraId="134F65C8"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5CC4C44"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09968EB8"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p w14:paraId="6FEDDD4A" w14:textId="77777777" w:rsidR="00C20F4E" w:rsidRPr="000B1E29" w:rsidRDefault="00C20F4E" w:rsidP="00C20F4E">
            <w:pPr>
              <w:spacing w:before="100" w:beforeAutospacing="1" w:after="100" w:afterAutospacing="1"/>
              <w:rPr>
                <w:rFonts w:ascii="Calibri" w:eastAsia="Times New Roman" w:hAnsi="Calibri" w:cs="Arial"/>
                <w:sz w:val="20"/>
                <w:szCs w:val="20"/>
                <w:lang w:eastAsia="pl-PL"/>
              </w:rPr>
            </w:pPr>
          </w:p>
        </w:tc>
      </w:tr>
      <w:tr w:rsidR="00C20F4E" w:rsidRPr="000B1E29" w14:paraId="46223FCC"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680073E8"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746B8BB5"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5CDB8554"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p>
          <w:p w14:paraId="6C96DAFA"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25BA580"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p w14:paraId="40E902EE"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tc>
      </w:tr>
    </w:tbl>
    <w:p w14:paraId="1E4F4900" w14:textId="5AD60482" w:rsidR="000B1E29" w:rsidRDefault="000B1E29" w:rsidP="000D5623">
      <w:pPr>
        <w:spacing w:line="240" w:lineRule="exact"/>
        <w:rPr>
          <w:rFonts w:ascii="Calibri" w:eastAsia="Times New Roman" w:hAnsi="Calibri" w:cs="Calibri"/>
          <w:sz w:val="20"/>
          <w:szCs w:val="20"/>
        </w:rPr>
      </w:pPr>
    </w:p>
    <w:p w14:paraId="111CC121" w14:textId="77777777" w:rsidR="000D5623" w:rsidRPr="000B1E29" w:rsidRDefault="000D5623" w:rsidP="000D5623">
      <w:pPr>
        <w:spacing w:line="240" w:lineRule="exact"/>
        <w:rPr>
          <w:rFonts w:ascii="Calibri" w:eastAsia="Times New Roman" w:hAnsi="Calibri" w:cs="Calibri"/>
          <w:sz w:val="20"/>
          <w:szCs w:val="20"/>
        </w:rPr>
      </w:pPr>
    </w:p>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277637">
      <w:pPr>
        <w:numPr>
          <w:ilvl w:val="5"/>
          <w:numId w:val="30"/>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70CDDFF1" w:rsidR="000B1E29" w:rsidRPr="00EC2801" w:rsidRDefault="00EC2801" w:rsidP="000B1E29">
      <w:pPr>
        <w:tabs>
          <w:tab w:val="center" w:pos="4536"/>
          <w:tab w:val="right" w:pos="9072"/>
        </w:tabs>
        <w:spacing w:after="0" w:line="240" w:lineRule="exact"/>
        <w:jc w:val="both"/>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OSOBA UPRAWNIONA DO UDZIAŁU W NEGOCJACJACH HANDLOWYCH:</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C2801" w:rsidRPr="00EC2801" w14:paraId="688177E7" w14:textId="77777777" w:rsidTr="000B1E29">
        <w:tc>
          <w:tcPr>
            <w:tcW w:w="2694" w:type="dxa"/>
            <w:shd w:val="clear" w:color="auto" w:fill="F2F2F2"/>
          </w:tcPr>
          <w:p w14:paraId="63B721DC"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Imię i nazwisko</w:t>
            </w:r>
          </w:p>
        </w:tc>
        <w:tc>
          <w:tcPr>
            <w:tcW w:w="6520" w:type="dxa"/>
          </w:tcPr>
          <w:p w14:paraId="039AE64B" w14:textId="77777777" w:rsidR="000B1E29" w:rsidRPr="00EC2801" w:rsidRDefault="000B1E29" w:rsidP="000B1E29">
            <w:pPr>
              <w:spacing w:before="100" w:after="0" w:line="240" w:lineRule="exact"/>
              <w:jc w:val="both"/>
              <w:rPr>
                <w:rFonts w:ascii="Calibri" w:eastAsia="Times New Roman" w:hAnsi="Calibri" w:cs="Calibri"/>
                <w:b/>
                <w:color w:val="000000" w:themeColor="text1"/>
                <w:sz w:val="20"/>
                <w:szCs w:val="20"/>
              </w:rPr>
            </w:pPr>
          </w:p>
        </w:tc>
      </w:tr>
      <w:tr w:rsidR="000B1E29" w:rsidRPr="00EC2801" w14:paraId="7E0FBAC2" w14:textId="77777777" w:rsidTr="000B1E29">
        <w:tc>
          <w:tcPr>
            <w:tcW w:w="2694" w:type="dxa"/>
            <w:shd w:val="clear" w:color="auto" w:fill="F2F2F2"/>
          </w:tcPr>
          <w:p w14:paraId="49E1BCA6"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Firma i adres</w:t>
            </w:r>
          </w:p>
        </w:tc>
        <w:tc>
          <w:tcPr>
            <w:tcW w:w="6520" w:type="dxa"/>
          </w:tcPr>
          <w:p w14:paraId="740EFD13"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0774B406" w14:textId="77777777" w:rsidTr="000B1E29">
        <w:tc>
          <w:tcPr>
            <w:tcW w:w="2694" w:type="dxa"/>
            <w:shd w:val="clear" w:color="auto" w:fill="F2F2F2"/>
          </w:tcPr>
          <w:p w14:paraId="3C7CA43B"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Telefon</w:t>
            </w:r>
          </w:p>
        </w:tc>
        <w:tc>
          <w:tcPr>
            <w:tcW w:w="6520" w:type="dxa"/>
          </w:tcPr>
          <w:p w14:paraId="14B539BD"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562F7805" w14:textId="77777777" w:rsidTr="000B1E29">
        <w:tc>
          <w:tcPr>
            <w:tcW w:w="2694" w:type="dxa"/>
            <w:shd w:val="clear" w:color="auto" w:fill="F2F2F2"/>
          </w:tcPr>
          <w:p w14:paraId="232AEBAD"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lang w:val="de-DE"/>
              </w:rPr>
            </w:pPr>
            <w:proofErr w:type="spellStart"/>
            <w:r w:rsidRPr="00EC2801">
              <w:rPr>
                <w:rFonts w:ascii="Calibri" w:eastAsia="Times New Roman" w:hAnsi="Calibri" w:cs="Calibri"/>
                <w:b/>
                <w:color w:val="000000" w:themeColor="text1"/>
                <w:sz w:val="20"/>
                <w:szCs w:val="20"/>
                <w:lang w:val="de-DE"/>
              </w:rPr>
              <w:t>e-mail</w:t>
            </w:r>
            <w:proofErr w:type="spellEnd"/>
          </w:p>
        </w:tc>
        <w:tc>
          <w:tcPr>
            <w:tcW w:w="6520" w:type="dxa"/>
          </w:tcPr>
          <w:p w14:paraId="40A006BE"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lang w:val="de-DE"/>
              </w:rPr>
            </w:pPr>
          </w:p>
        </w:tc>
      </w:tr>
    </w:tbl>
    <w:p w14:paraId="761C3F37"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4B2144C" w14:textId="31F500E2" w:rsidR="000B1E29" w:rsidRPr="000B1E29" w:rsidRDefault="000B1E29" w:rsidP="000B1E29">
      <w:pPr>
        <w:spacing w:before="120" w:after="120"/>
        <w:jc w:val="both"/>
        <w:rPr>
          <w:rFonts w:ascii="Calibri" w:eastAsia="Times New Roman" w:hAnsi="Calibri" w:cs="Calibri"/>
          <w:sz w:val="20"/>
          <w:szCs w:val="20"/>
        </w:rPr>
      </w:pPr>
      <w:r w:rsidRPr="000B1E29">
        <w:rPr>
          <w:rFonts w:ascii="Calibri" w:eastAsia="Times New Roman" w:hAnsi="Calibri" w:cs="Calibri"/>
          <w:b/>
          <w:sz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0B1E29"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46430F" w:rsidRDefault="000B1E29" w:rsidP="00277637">
      <w:pPr>
        <w:numPr>
          <w:ilvl w:val="5"/>
          <w:numId w:val="30"/>
        </w:numPr>
        <w:spacing w:after="0" w:line="240" w:lineRule="exact"/>
        <w:ind w:left="0" w:hanging="284"/>
        <w:contextualSpacing/>
        <w:jc w:val="both"/>
        <w:rPr>
          <w:rFonts w:ascii="Calibri" w:eastAsia="Times New Roman" w:hAnsi="Calibri" w:cs="Calibri"/>
          <w:color w:val="0070C0"/>
          <w:sz w:val="20"/>
          <w:szCs w:val="20"/>
        </w:rPr>
      </w:pPr>
      <w:r w:rsidRPr="0046430F">
        <w:rPr>
          <w:rFonts w:ascii="Calibri" w:eastAsia="Times New Roman" w:hAnsi="Calibri" w:cs="Calibri"/>
          <w:color w:val="0070C0"/>
          <w:sz w:val="20"/>
          <w:szCs w:val="20"/>
          <w:lang w:eastAsia="pl-PL"/>
        </w:rPr>
        <w:t>CENA OFERTY</w:t>
      </w:r>
      <w:r w:rsidRPr="0046430F">
        <w:rPr>
          <w:rFonts w:ascii="Times New Roman" w:eastAsia="Times New Roman" w:hAnsi="Times New Roman" w:cs="Times New Roman"/>
          <w:color w:val="0070C0"/>
          <w:sz w:val="22"/>
          <w:szCs w:val="20"/>
          <w:vertAlign w:val="superscript"/>
          <w:lang w:eastAsia="pl-PL"/>
        </w:rPr>
        <w:footnoteReference w:id="3"/>
      </w:r>
      <w:r w:rsidRPr="0046430F">
        <w:rPr>
          <w:rFonts w:ascii="Calibri" w:eastAsia="Times New Roman" w:hAnsi="Calibri" w:cs="Calibri"/>
          <w:color w:val="0070C0"/>
          <w:sz w:val="20"/>
          <w:szCs w:val="20"/>
          <w:vertAlign w:val="superscript"/>
          <w:lang w:eastAsia="pl-PL"/>
        </w:rPr>
        <w:t>:</w:t>
      </w:r>
    </w:p>
    <w:p w14:paraId="165819AD" w14:textId="7CB163BF" w:rsidR="0046430F" w:rsidRDefault="000B1E29" w:rsidP="0046430F">
      <w:pPr>
        <w:spacing w:line="240" w:lineRule="exact"/>
        <w:ind w:left="-284"/>
        <w:jc w:val="both"/>
        <w:rPr>
          <w:rFonts w:ascii="Calibri" w:eastAsia="Times New Roman" w:hAnsi="Calibri" w:cs="Calibri"/>
          <w:sz w:val="20"/>
          <w:szCs w:val="20"/>
        </w:rPr>
      </w:pPr>
      <w:r w:rsidRPr="00622A57">
        <w:rPr>
          <w:rFonts w:ascii="Calibri" w:eastAsia="Times New Roman" w:hAnsi="Calibri" w:cs="Calibri"/>
          <w:sz w:val="20"/>
          <w:szCs w:val="20"/>
        </w:rPr>
        <w:t xml:space="preserve">My, niżej podpisani, oferujemy, zgodnie z wymaganiami określonymi w SWZ, wykonanie przedmiotu Zakupu: </w:t>
      </w:r>
      <w:r w:rsidRPr="00622A57">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0"/>
            <w:szCs w:val="20"/>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46430F">
            <w:rPr>
              <w:rFonts w:ascii="Calibri" w:eastAsia="Times New Roman" w:hAnsi="Calibri" w:cs="Calibri"/>
              <w:b/>
              <w:color w:val="092D74" w:themeColor="accent4"/>
              <w:sz w:val="20"/>
              <w:szCs w:val="20"/>
            </w:rPr>
            <w:t xml:space="preserve">Sukcesywne wykonywanie przyłączy </w:t>
          </w:r>
          <w:proofErr w:type="spellStart"/>
          <w:r w:rsidR="0046430F">
            <w:rPr>
              <w:rFonts w:ascii="Calibri" w:eastAsia="Times New Roman" w:hAnsi="Calibri" w:cs="Calibri"/>
              <w:b/>
              <w:color w:val="092D74" w:themeColor="accent4"/>
              <w:sz w:val="20"/>
              <w:szCs w:val="20"/>
            </w:rPr>
            <w:t>nN</w:t>
          </w:r>
          <w:proofErr w:type="spellEnd"/>
          <w:r w:rsidR="0046430F">
            <w:rPr>
              <w:rFonts w:ascii="Calibri" w:eastAsia="Times New Roman" w:hAnsi="Calibri" w:cs="Calibri"/>
              <w:b/>
              <w:color w:val="092D74" w:themeColor="accent4"/>
              <w:sz w:val="20"/>
              <w:szCs w:val="20"/>
            </w:rPr>
            <w:t xml:space="preserve"> dla celów przyłączania nowych odbiorców realizowanych na podstawie art. 29a Ustawy Prawo Budowlane w systemie „zaprojektuj, wybuduj” na terenie RE Skarżysko : Część 1 -PE Szydłowiec –oraz Część 2 – PE Przysucha</w:t>
          </w:r>
        </w:sdtContent>
      </w:sdt>
      <w:r w:rsidRPr="00622A57">
        <w:rPr>
          <w:rFonts w:ascii="Calibri" w:eastAsia="Times New Roman" w:hAnsi="Calibri" w:cs="Calibri"/>
          <w:b/>
          <w:color w:val="092D74" w:themeColor="accent4"/>
          <w:sz w:val="20"/>
          <w:szCs w:val="20"/>
        </w:rPr>
        <w:t xml:space="preserve"> </w:t>
      </w:r>
      <w:r w:rsidRPr="00622A57">
        <w:rPr>
          <w:rFonts w:ascii="Calibri" w:eastAsia="Times New Roman" w:hAnsi="Calibri" w:cs="Calibri"/>
          <w:b/>
          <w:sz w:val="20"/>
          <w:szCs w:val="20"/>
        </w:rPr>
        <w:t>”, Nr postępowania.</w:t>
      </w:r>
      <w:r w:rsidRPr="00622A57">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46430F">
            <w:rPr>
              <w:rFonts w:ascii="Calibri" w:eastAsia="Times New Roman" w:hAnsi="Calibri" w:cs="Calibri"/>
              <w:b/>
              <w:color w:val="17365D"/>
              <w:sz w:val="20"/>
              <w:szCs w:val="20"/>
            </w:rPr>
            <w:t>POST/DYS/OSK/LZA/04122/2025</w:t>
          </w:r>
        </w:sdtContent>
      </w:sdt>
      <w:r w:rsidRPr="00622A57">
        <w:rPr>
          <w:rFonts w:ascii="Calibri" w:eastAsia="Times New Roman" w:hAnsi="Calibri" w:cs="Calibri"/>
          <w:b/>
          <w:color w:val="17365D"/>
          <w:sz w:val="20"/>
          <w:szCs w:val="20"/>
        </w:rPr>
        <w:t xml:space="preserve"> </w:t>
      </w:r>
      <w:r w:rsidRPr="00622A57">
        <w:rPr>
          <w:rFonts w:ascii="Calibri" w:eastAsia="Times New Roman" w:hAnsi="Calibri" w:cs="Calibri"/>
          <w:b/>
          <w:sz w:val="20"/>
          <w:szCs w:val="20"/>
        </w:rPr>
        <w:t xml:space="preserve"> </w:t>
      </w:r>
      <w:r w:rsidRPr="00622A57">
        <w:rPr>
          <w:rFonts w:ascii="Calibri" w:eastAsia="Times New Roman" w:hAnsi="Calibri" w:cs="Calibri"/>
          <w:sz w:val="20"/>
          <w:szCs w:val="20"/>
        </w:rPr>
        <w:t>za:</w:t>
      </w:r>
    </w:p>
    <w:p w14:paraId="76791119" w14:textId="77777777" w:rsidR="0046430F" w:rsidRPr="00B318F4" w:rsidRDefault="0046430F" w:rsidP="0046430F">
      <w:pPr>
        <w:rPr>
          <w:rFonts w:ascii="Calibri" w:eastAsia="Times New Roman" w:hAnsi="Calibri" w:cs="Calibri"/>
          <w:b/>
          <w:sz w:val="20"/>
          <w:szCs w:val="20"/>
        </w:rPr>
      </w:pPr>
      <w:r w:rsidRPr="00B318F4">
        <w:rPr>
          <w:rFonts w:ascii="Calibri" w:eastAsia="Times New Roman" w:hAnsi="Calibri" w:cs="Calibri"/>
          <w:b/>
          <w:sz w:val="20"/>
          <w:szCs w:val="20"/>
        </w:rPr>
        <w:t xml:space="preserve">Część 1: Sukcesywne wykonywanie przyłączy </w:t>
      </w:r>
      <w:proofErr w:type="spellStart"/>
      <w:r w:rsidRPr="00B318F4">
        <w:rPr>
          <w:rFonts w:ascii="Calibri" w:eastAsia="Times New Roman" w:hAnsi="Calibri" w:cs="Calibri"/>
          <w:b/>
          <w:sz w:val="20"/>
          <w:szCs w:val="20"/>
        </w:rPr>
        <w:t>nN</w:t>
      </w:r>
      <w:proofErr w:type="spellEnd"/>
      <w:r w:rsidRPr="00B318F4">
        <w:rPr>
          <w:rFonts w:ascii="Calibri" w:eastAsia="Times New Roman" w:hAnsi="Calibri" w:cs="Calibri"/>
          <w:b/>
          <w:sz w:val="20"/>
          <w:szCs w:val="20"/>
        </w:rPr>
        <w:t xml:space="preserve"> dla celów przyłączania nowych odbiorców realizowanych na podstawie art. 29a Ustawy Prawo Budowlane w systemie „zaprojektuj, wybuduj” na terenie RE Skarżysko – PE Szydłowiec – obszar gmin: Szydłowiec, Orońsko, Chlewiska, Jastrząb, Mirów, Borkowice, Wieniawa, Skarżysko-Kościelne:</w:t>
      </w:r>
    </w:p>
    <w:p w14:paraId="02E035BC" w14:textId="5170EC8D" w:rsidR="0046430F" w:rsidRDefault="0046430F" w:rsidP="0046430F">
      <w:pPr>
        <w:spacing w:before="120" w:after="120"/>
        <w:ind w:left="360"/>
        <w:jc w:val="both"/>
        <w:rPr>
          <w:rFonts w:ascii="Calibri" w:eastAsia="Times New Roman" w:hAnsi="Calibri" w:cs="Calibri"/>
          <w:sz w:val="20"/>
          <w:szCs w:val="20"/>
        </w:rPr>
      </w:pPr>
      <w:r>
        <w:rPr>
          <w:rFonts w:ascii="Calibri" w:eastAsia="Times New Roman" w:hAnsi="Calibri" w:cs="Calibri"/>
          <w:b/>
          <w:sz w:val="20"/>
          <w:szCs w:val="20"/>
        </w:rPr>
        <w:t xml:space="preserve">Wartość ważona </w:t>
      </w:r>
      <w:r w:rsidRPr="000B1E29">
        <w:rPr>
          <w:rFonts w:ascii="Calibri" w:eastAsia="Times New Roman" w:hAnsi="Calibri" w:cs="Calibri"/>
          <w:b/>
          <w:sz w:val="20"/>
          <w:szCs w:val="20"/>
        </w:rPr>
        <w:t xml:space="preserve"> brutto</w:t>
      </w:r>
      <w:r w:rsidRPr="000B1E29">
        <w:rPr>
          <w:rFonts w:ascii="Calibri" w:eastAsia="Times New Roman" w:hAnsi="Calibri" w:cs="Calibri"/>
          <w:sz w:val="20"/>
          <w:szCs w:val="20"/>
        </w:rPr>
        <w:t xml:space="preserve"> ..................................... zł (słownie ............................................................................)</w:t>
      </w:r>
      <w:r>
        <w:rPr>
          <w:rFonts w:ascii="Calibri" w:eastAsia="Times New Roman" w:hAnsi="Calibri" w:cs="Calibri"/>
          <w:sz w:val="20"/>
          <w:szCs w:val="20"/>
        </w:rPr>
        <w:t>.</w:t>
      </w:r>
    </w:p>
    <w:p w14:paraId="6E7A23D8" w14:textId="77777777" w:rsidR="0046430F" w:rsidRPr="00B318F4" w:rsidRDefault="0046430F" w:rsidP="0046430F">
      <w:pPr>
        <w:rPr>
          <w:rFonts w:ascii="Calibri" w:eastAsia="Times New Roman" w:hAnsi="Calibri" w:cs="Calibri"/>
          <w:b/>
          <w:sz w:val="20"/>
          <w:szCs w:val="20"/>
        </w:rPr>
      </w:pPr>
      <w:r w:rsidRPr="00B318F4">
        <w:rPr>
          <w:rFonts w:ascii="Calibri" w:eastAsia="Times New Roman" w:hAnsi="Calibri" w:cs="Calibri"/>
          <w:b/>
          <w:sz w:val="20"/>
          <w:szCs w:val="20"/>
        </w:rPr>
        <w:t xml:space="preserve">Część 2: Sukcesywne wykonywanie przyłączy </w:t>
      </w:r>
      <w:proofErr w:type="spellStart"/>
      <w:r w:rsidRPr="00B318F4">
        <w:rPr>
          <w:rFonts w:ascii="Calibri" w:eastAsia="Times New Roman" w:hAnsi="Calibri" w:cs="Calibri"/>
          <w:b/>
          <w:sz w:val="20"/>
          <w:szCs w:val="20"/>
        </w:rPr>
        <w:t>nN</w:t>
      </w:r>
      <w:proofErr w:type="spellEnd"/>
      <w:r w:rsidRPr="00B318F4">
        <w:rPr>
          <w:rFonts w:ascii="Calibri" w:eastAsia="Times New Roman" w:hAnsi="Calibri" w:cs="Calibri"/>
          <w:b/>
          <w:sz w:val="20"/>
          <w:szCs w:val="20"/>
        </w:rPr>
        <w:t xml:space="preserve"> dla celów przyłączania nowych odbiorców realizowanych na podstawie art. 29a Ustawy Prawo Budowlane w systemie „zaprojektuj, wybuduj” na terenie RE Skarżysko – PE Przysucha – obszar gmin: Borkowice, Drzewica, Gielniów, Klwów, Odrzywół, Potworów, Przysucha, Przytyk, Rusinów, Wieniawa:</w:t>
      </w:r>
    </w:p>
    <w:p w14:paraId="73FFFA9A" w14:textId="15ADD12C" w:rsidR="0046430F" w:rsidRPr="00622A57" w:rsidRDefault="0046430F" w:rsidP="0046430F">
      <w:pPr>
        <w:spacing w:before="120" w:after="120"/>
        <w:ind w:left="360"/>
        <w:jc w:val="both"/>
        <w:rPr>
          <w:rFonts w:ascii="Calibri" w:eastAsia="Times New Roman" w:hAnsi="Calibri" w:cs="Calibri"/>
          <w:sz w:val="20"/>
          <w:szCs w:val="20"/>
        </w:rPr>
      </w:pPr>
      <w:r>
        <w:rPr>
          <w:rFonts w:ascii="Calibri" w:eastAsia="Times New Roman" w:hAnsi="Calibri" w:cs="Calibri"/>
          <w:b/>
          <w:sz w:val="20"/>
          <w:szCs w:val="20"/>
        </w:rPr>
        <w:t xml:space="preserve">Wartość ważona </w:t>
      </w:r>
      <w:r w:rsidRPr="000B1E29">
        <w:rPr>
          <w:rFonts w:ascii="Calibri" w:eastAsia="Times New Roman" w:hAnsi="Calibri" w:cs="Calibri"/>
          <w:b/>
          <w:sz w:val="20"/>
          <w:szCs w:val="20"/>
        </w:rPr>
        <w:t xml:space="preserve"> brutto</w:t>
      </w:r>
      <w:r w:rsidRPr="000B1E29">
        <w:rPr>
          <w:rFonts w:ascii="Calibri" w:eastAsia="Times New Roman" w:hAnsi="Calibri" w:cs="Calibri"/>
          <w:sz w:val="20"/>
          <w:szCs w:val="20"/>
        </w:rPr>
        <w:t xml:space="preserve"> ..................................... zł (słownie ............................................................................)</w:t>
      </w:r>
      <w:r>
        <w:rPr>
          <w:rFonts w:ascii="Calibri" w:eastAsia="Times New Roman" w:hAnsi="Calibri" w:cs="Calibri"/>
          <w:sz w:val="20"/>
          <w:szCs w:val="20"/>
        </w:rPr>
        <w:t>.</w:t>
      </w:r>
    </w:p>
    <w:p w14:paraId="26C1E945" w14:textId="3C4CA2E1" w:rsidR="00EC2801" w:rsidRPr="0046430F" w:rsidRDefault="00EC2801" w:rsidP="00EC2801">
      <w:pPr>
        <w:spacing w:before="120" w:after="120"/>
        <w:jc w:val="both"/>
        <w:rPr>
          <w:rFonts w:ascii="Calibri" w:eastAsia="Times New Roman" w:hAnsi="Calibri" w:cs="Calibri"/>
          <w:b/>
          <w:color w:val="FF0000"/>
          <w:sz w:val="20"/>
          <w:szCs w:val="20"/>
        </w:rPr>
      </w:pPr>
      <w:r w:rsidRPr="0046430F">
        <w:rPr>
          <w:rFonts w:ascii="Calibri" w:eastAsia="Times New Roman" w:hAnsi="Calibri" w:cs="Calibri"/>
          <w:b/>
          <w:color w:val="FF0000"/>
          <w:sz w:val="20"/>
          <w:szCs w:val="20"/>
        </w:rPr>
        <w:t>Wykonawca określi ceny jednostkowe elementów zamówienia  w ustrukturyzowanym formularzu ofertowym Systemu Zakupowego – którego wydruk/raport stanowi integralną część  Formularza ofertowego (stanowiącego załącznik nr 3 do SWZ)</w:t>
      </w:r>
    </w:p>
    <w:p w14:paraId="4FD83ACE" w14:textId="50429E5B" w:rsidR="00EC2801" w:rsidRPr="00EC2801" w:rsidRDefault="00EC2801" w:rsidP="00EC2801">
      <w:pPr>
        <w:spacing w:before="120" w:after="120"/>
        <w:jc w:val="both"/>
        <w:rPr>
          <w:rFonts w:ascii="Calibri" w:eastAsia="Times New Roman" w:hAnsi="Calibri" w:cs="Calibri"/>
          <w:b/>
          <w:sz w:val="20"/>
          <w:szCs w:val="20"/>
        </w:rPr>
      </w:pPr>
      <w:r w:rsidRPr="00EC2801">
        <w:rPr>
          <w:rFonts w:ascii="Calibri" w:eastAsia="Times New Roman" w:hAnsi="Calibri" w:cs="Calibri"/>
          <w:b/>
          <w:sz w:val="20"/>
          <w:szCs w:val="20"/>
        </w:rPr>
        <w:t>Na łączną wartość zamówienia, składają się ceny jednostkowe netto elementów zamówienia (pozycji/elementów dokumentacji/sieci) po uwzględnieniu „WAG” przedstawione w  Załączniku nr 1  do SWZ.</w:t>
      </w:r>
    </w:p>
    <w:p w14:paraId="18A9B530" w14:textId="77777777" w:rsidR="000B1E29" w:rsidRPr="0046430F" w:rsidRDefault="000B1E29" w:rsidP="00277637">
      <w:pPr>
        <w:numPr>
          <w:ilvl w:val="5"/>
          <w:numId w:val="30"/>
        </w:numPr>
        <w:spacing w:before="240" w:after="0" w:line="240" w:lineRule="exact"/>
        <w:ind w:left="0" w:hanging="284"/>
        <w:jc w:val="both"/>
        <w:rPr>
          <w:rFonts w:ascii="Calibri" w:eastAsia="Times New Roman" w:hAnsi="Calibri" w:cs="Calibri"/>
          <w:color w:val="0070C0"/>
          <w:sz w:val="20"/>
          <w:szCs w:val="20"/>
          <w:lang w:eastAsia="pl-PL"/>
        </w:rPr>
      </w:pPr>
      <w:r w:rsidRPr="0046430F">
        <w:rPr>
          <w:rFonts w:ascii="Calibri" w:eastAsia="Times New Roman" w:hAnsi="Calibri" w:cs="Calibri"/>
          <w:color w:val="0070C0"/>
          <w:sz w:val="20"/>
          <w:szCs w:val="20"/>
          <w:lang w:eastAsia="pl-PL"/>
        </w:rPr>
        <w:lastRenderedPageBreak/>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277637">
      <w:pPr>
        <w:numPr>
          <w:ilvl w:val="3"/>
          <w:numId w:val="29"/>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277637">
      <w:pPr>
        <w:numPr>
          <w:ilvl w:val="3"/>
          <w:numId w:val="29"/>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2059C10E" w:rsidR="000B1E29" w:rsidRPr="0046430F" w:rsidRDefault="0046430F" w:rsidP="00514C8C">
      <w:pPr>
        <w:spacing w:before="120" w:after="60" w:line="288" w:lineRule="auto"/>
        <w:ind w:left="708"/>
        <w:jc w:val="both"/>
        <w:rPr>
          <w:rStyle w:val="Odwoanieintensywne"/>
          <w:b w:val="0"/>
          <w:bCs w:val="0"/>
          <w:smallCaps w:val="0"/>
          <w:color w:val="00B0F0"/>
        </w:rPr>
      </w:pPr>
      <w:hyperlink r:id="rId14" w:history="1">
        <w:r w:rsidR="00514C8C" w:rsidRPr="0046430F">
          <w:rPr>
            <w:rStyle w:val="Hipercze"/>
            <w:b/>
            <w:bCs/>
            <w:smallCaps/>
            <w:color w:val="00B0F0"/>
            <w:spacing w:val="5"/>
            <w:sz w:val="18"/>
          </w:rPr>
          <w:t>https://pgedystrybucja.pl/uslugi-dystrybucyjne/instrukcje-i-informacje-techniczne/wytyczne-i-standardy-techniczne</w:t>
        </w:r>
      </w:hyperlink>
      <w:r w:rsidR="00DD75F9" w:rsidRPr="0046430F">
        <w:rPr>
          <w:rStyle w:val="Hipercze"/>
          <w:b/>
          <w:bCs/>
          <w:smallCaps/>
          <w:color w:val="00B0F0"/>
          <w:spacing w:val="5"/>
          <w:sz w:val="18"/>
        </w:rPr>
        <w:t xml:space="preserve"> </w:t>
      </w:r>
    </w:p>
    <w:p w14:paraId="78FA8604" w14:textId="77777777" w:rsidR="000B1E29" w:rsidRPr="0046430F" w:rsidRDefault="000B1E29" w:rsidP="000B1E29">
      <w:pPr>
        <w:spacing w:after="0" w:line="288" w:lineRule="auto"/>
        <w:ind w:left="426"/>
        <w:jc w:val="both"/>
        <w:rPr>
          <w:rFonts w:ascii="Calibri" w:eastAsia="Times New Roman" w:hAnsi="Calibri" w:cs="Calibri"/>
          <w:iCs/>
          <w:sz w:val="20"/>
          <w:szCs w:val="20"/>
        </w:rPr>
      </w:pPr>
      <w:r w:rsidRPr="0046430F">
        <w:rPr>
          <w:rFonts w:ascii="Calibri" w:eastAsia="Times New Roman" w:hAnsi="Calibri" w:cs="Calibri"/>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lastRenderedPageBreak/>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46430F"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0E1E47E" w14:textId="0AA577EB" w:rsidR="00DD75F9" w:rsidRPr="000B1E29" w:rsidRDefault="0046430F" w:rsidP="001649E2">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w:t>
      </w:r>
      <w:r w:rsidR="00DD75F9">
        <w:rPr>
          <w:rFonts w:ascii="Calibri" w:eastAsia="Times New Roman" w:hAnsi="Calibri" w:cs="Calibri"/>
          <w:sz w:val="20"/>
          <w:szCs w:val="20"/>
        </w:rPr>
        <w:t>ealizację następujących części:</w:t>
      </w:r>
    </w:p>
    <w:tbl>
      <w:tblPr>
        <w:tblW w:w="9346" w:type="dxa"/>
        <w:jc w:val="center"/>
        <w:tblCellMar>
          <w:left w:w="0" w:type="dxa"/>
          <w:right w:w="0" w:type="dxa"/>
        </w:tblCellMar>
        <w:tblLook w:val="04A0" w:firstRow="1" w:lastRow="0" w:firstColumn="1" w:lastColumn="0" w:noHBand="0" w:noVBand="1"/>
      </w:tblPr>
      <w:tblGrid>
        <w:gridCol w:w="456"/>
        <w:gridCol w:w="3220"/>
        <w:gridCol w:w="1866"/>
        <w:gridCol w:w="3804"/>
      </w:tblGrid>
      <w:tr w:rsidR="000B1E29" w:rsidRPr="000B1E29" w14:paraId="30BCB3E2" w14:textId="77777777" w:rsidTr="0046430F">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46430F">
            <w:pPr>
              <w:spacing w:after="0" w:line="240" w:lineRule="exact"/>
              <w:ind w:right="-284"/>
              <w:jc w:val="center"/>
              <w:rPr>
                <w:rFonts w:ascii="Calibri" w:eastAsia="Times New Roman" w:hAnsi="Calibri" w:cs="Calibri"/>
                <w:sz w:val="20"/>
                <w:szCs w:val="20"/>
              </w:rPr>
            </w:pPr>
            <w:r w:rsidRPr="000B1E29">
              <w:rPr>
                <w:rFonts w:ascii="Calibri" w:eastAsia="Times New Roman" w:hAnsi="Calibri" w:cs="Calibri"/>
                <w:sz w:val="20"/>
                <w:szCs w:val="20"/>
              </w:rPr>
              <w:t>NIP</w:t>
            </w:r>
          </w:p>
        </w:tc>
        <w:tc>
          <w:tcPr>
            <w:tcW w:w="3804"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46430F">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804"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46430F">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804"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D08405D" w:rsidR="000B1E29" w:rsidRPr="00482E74"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iCs/>
          <w:sz w:val="20"/>
          <w:szCs w:val="20"/>
        </w:rPr>
        <w:t>Wybór naszej Oferty</w:t>
      </w:r>
      <w:r w:rsidRPr="00482E74">
        <w:rPr>
          <w:rFonts w:ascii="Calibri" w:eastAsia="Times New Roman" w:hAnsi="Calibri" w:cs="Calibri"/>
          <w:iCs/>
          <w:sz w:val="20"/>
          <w:szCs w:val="20"/>
          <w:vertAlign w:val="superscript"/>
        </w:rPr>
        <w:footnoteReference w:id="6"/>
      </w:r>
      <w:r w:rsidRPr="00482E74">
        <w:rPr>
          <w:rFonts w:ascii="Calibri" w:eastAsia="Times New Roman" w:hAnsi="Calibri" w:cs="Calibri"/>
          <w:iCs/>
          <w:sz w:val="20"/>
          <w:szCs w:val="20"/>
        </w:rPr>
        <w:t xml:space="preserve">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16E6CC45" w14:textId="66461F35" w:rsidR="000B1E29" w:rsidRPr="000B1E29" w:rsidRDefault="000B1E29" w:rsidP="00277637">
      <w:pPr>
        <w:numPr>
          <w:ilvl w:val="3"/>
          <w:numId w:val="29"/>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w:t>
      </w:r>
      <w:proofErr w:type="spellStart"/>
      <w:r w:rsidRPr="000B1E29">
        <w:rPr>
          <w:rFonts w:ascii="Calibri" w:eastAsia="Times New Roman" w:hAnsi="Calibri" w:cs="Calibri"/>
          <w:b/>
          <w:sz w:val="20"/>
          <w:szCs w:val="20"/>
        </w:rPr>
        <w:t>późn</w:t>
      </w:r>
      <w:proofErr w:type="spellEnd"/>
      <w:r w:rsidRPr="000B1E29">
        <w:rPr>
          <w:rFonts w:ascii="Calibri" w:eastAsia="Times New Roman" w:hAnsi="Calibri" w:cs="Calibri"/>
          <w:b/>
          <w:sz w:val="20"/>
          <w:szCs w:val="20"/>
        </w:rPr>
        <w:t xml:space="preserve">.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0C18DEBB" w:rsidR="000B1E29" w:rsidRPr="00E00205" w:rsidRDefault="000B1E29" w:rsidP="00277637">
      <w:pPr>
        <w:numPr>
          <w:ilvl w:val="3"/>
          <w:numId w:val="29"/>
        </w:numPr>
        <w:spacing w:before="60" w:after="60" w:line="288" w:lineRule="auto"/>
        <w:ind w:left="426" w:hanging="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7D5DD3A5" w:rsidR="00FD5C72" w:rsidRPr="00E00205" w:rsidRDefault="00FD5C72" w:rsidP="00FD5C72">
      <w:pPr>
        <w:spacing w:before="60" w:after="60" w:line="288" w:lineRule="auto"/>
        <w:ind w:left="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 dotyczy usług.</w:t>
      </w:r>
    </w:p>
    <w:p w14:paraId="10488744" w14:textId="79B917EE"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w:t>
      </w:r>
      <w:r w:rsidRPr="000B1E29">
        <w:rPr>
          <w:rFonts w:ascii="Calibri" w:eastAsia="Times New Roman" w:hAnsi="Calibri" w:cs="Calibri"/>
          <w:sz w:val="20"/>
          <w:szCs w:val="20"/>
          <w:lang w:eastAsia="pl-PL"/>
        </w:rPr>
        <w:lastRenderedPageBreak/>
        <w:t>odpowiednich środków technicznych i organizacyjnych, aby przetwarzanie danych osobowych spełniało wymogi wynikające z obowiązujących przepisów o ochronie danych osobowych, w tym przepisów Rozporządzenia Parlamentu Euro</w:t>
      </w:r>
      <w:r w:rsidR="00482E74">
        <w:rPr>
          <w:rFonts w:ascii="Calibri" w:eastAsia="Times New Roman" w:hAnsi="Calibri" w:cs="Calibri"/>
          <w:sz w:val="20"/>
          <w:szCs w:val="20"/>
          <w:lang w:eastAsia="pl-PL"/>
        </w:rPr>
        <w:t xml:space="preserve">pejskiego i Rady (UE) 2016/679 </w:t>
      </w:r>
      <w:r w:rsidRPr="000B1E29">
        <w:rPr>
          <w:rFonts w:ascii="Calibri" w:eastAsia="Times New Roman" w:hAnsi="Calibri" w:cs="Calibri"/>
          <w:sz w:val="20"/>
          <w:szCs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45A59777"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0B1E29">
        <w:rPr>
          <w:vertAlign w:val="superscript"/>
        </w:rPr>
        <w:footnoteReference w:id="9"/>
      </w:r>
    </w:p>
    <w:p w14:paraId="66E7BD39" w14:textId="6C366148"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77777777" w:rsidR="000B1E29" w:rsidRPr="000B1E29" w:rsidRDefault="0046430F" w:rsidP="000B1E29">
      <w:pPr>
        <w:spacing w:before="60" w:after="60" w:line="240" w:lineRule="exact"/>
        <w:ind w:left="1418" w:hanging="2"/>
        <w:jc w:val="both"/>
        <w:rPr>
          <w:rFonts w:ascii="Calibri" w:eastAsia="Times New Roman" w:hAnsi="Calibri" w:cs="Calibri"/>
          <w:sz w:val="20"/>
          <w:szCs w:val="20"/>
          <w:lang w:eastAsia="pl-PL"/>
        </w:rPr>
      </w:pPr>
      <w:hyperlink r:id="rId15" w:history="1">
        <w:r w:rsidR="000B1E29" w:rsidRPr="00514C8C">
          <w:rPr>
            <w:rStyle w:val="Odwoanieintensywne"/>
          </w:rPr>
          <w:t>https://pgedystrybucja.pl/przetargi/przetargi-zakupowe</w:t>
        </w:r>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77777777" w:rsidR="000B1E29" w:rsidRPr="000B1E29" w:rsidRDefault="0046430F" w:rsidP="000B1E29">
      <w:pPr>
        <w:spacing w:before="60" w:after="60" w:line="240" w:lineRule="exact"/>
        <w:ind w:left="1418" w:hanging="2"/>
        <w:jc w:val="both"/>
        <w:rPr>
          <w:rFonts w:ascii="Calibri" w:eastAsia="Times New Roman" w:hAnsi="Calibri" w:cs="Calibri"/>
          <w:sz w:val="20"/>
          <w:szCs w:val="20"/>
          <w:lang w:eastAsia="pl-PL"/>
        </w:rPr>
      </w:pPr>
      <w:hyperlink r:id="rId16" w:history="1">
        <w:r w:rsidR="000B1E29" w:rsidRPr="00514C8C">
          <w:rPr>
            <w:rStyle w:val="Odwoanieintensywne"/>
          </w:rPr>
          <w:t>https://pgedystrybucja.pl/przetargi/przetargi-zakupowe</w:t>
        </w:r>
      </w:hyperlink>
      <w:r w:rsidR="000B1E29" w:rsidRPr="000B1E29">
        <w:rPr>
          <w:rFonts w:ascii="Calibri" w:eastAsia="Times New Roman" w:hAnsi="Calibri" w:cs="Calibri"/>
          <w:sz w:val="20"/>
          <w:szCs w:val="20"/>
          <w:lang w:eastAsia="pl-PL"/>
        </w:rPr>
        <w:t>;</w:t>
      </w:r>
    </w:p>
    <w:p w14:paraId="06817CF4"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3FD2492"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rPr>
      </w:pPr>
      <w:r w:rsidRPr="00E00205">
        <w:rPr>
          <w:rFonts w:ascii="Calibri" w:eastAsia="Times New Roman" w:hAnsi="Calibri" w:cs="Calibri"/>
          <w:bCs/>
          <w:iCs/>
          <w:color w:val="000000" w:themeColor="text1"/>
          <w:sz w:val="20"/>
          <w:szCs w:val="20"/>
        </w:rPr>
        <w:t>Wykonawca oświadcza, że posiada status </w:t>
      </w:r>
      <w:r w:rsidR="0046430F" w:rsidRPr="0046430F">
        <w:rPr>
          <w:rFonts w:ascii="Calibri" w:eastAsia="Times New Roman" w:hAnsi="Calibri" w:cs="Calibri"/>
          <w:bCs/>
          <w:iCs/>
          <w:color w:val="00B0F0"/>
          <w:sz w:val="20"/>
          <w:szCs w:val="20"/>
        </w:rPr>
        <w:t>mikro przedsiębiorcy</w:t>
      </w:r>
      <w:r w:rsidRPr="0046430F">
        <w:rPr>
          <w:rFonts w:ascii="Calibri" w:eastAsia="Times New Roman" w:hAnsi="Calibri" w:cs="Calibri"/>
          <w:bCs/>
          <w:iCs/>
          <w:color w:val="00B0F0"/>
          <w:sz w:val="20"/>
          <w:szCs w:val="20"/>
        </w:rPr>
        <w:t>*/ małego przedsiębiorcy*/ średniego przedsiębiorcy*/ dużego przedsiębiorcy*</w:t>
      </w:r>
      <w:r w:rsidRPr="00E00205">
        <w:rPr>
          <w:rFonts w:ascii="Calibri" w:eastAsia="Times New Roman" w:hAnsi="Calibri" w:cs="Calibri"/>
          <w:bCs/>
          <w:iCs/>
          <w:color w:val="000000" w:themeColor="text1"/>
          <w:sz w:val="20"/>
          <w:szCs w:val="20"/>
        </w:rPr>
        <w:t> – w rozumieniu ustawy z dnia 8 marca 2013 r. o przeciwdziałaniu nadmiernym opóźnieniom w transakcjach handlowych (</w:t>
      </w:r>
      <w:proofErr w:type="spellStart"/>
      <w:r w:rsidRPr="00E00205">
        <w:rPr>
          <w:rFonts w:ascii="Calibri" w:eastAsia="Times New Roman" w:hAnsi="Calibri" w:cs="Calibri"/>
          <w:bCs/>
          <w:iCs/>
          <w:color w:val="000000" w:themeColor="text1"/>
          <w:sz w:val="20"/>
          <w:szCs w:val="20"/>
        </w:rPr>
        <w:t>t.j</w:t>
      </w:r>
      <w:proofErr w:type="spellEnd"/>
      <w:r w:rsidRPr="00E00205">
        <w:rPr>
          <w:rFonts w:ascii="Calibri" w:eastAsia="Times New Roman" w:hAnsi="Calibri" w:cs="Calibri"/>
          <w:bCs/>
          <w:iCs/>
          <w:color w:val="000000" w:themeColor="text1"/>
          <w:sz w:val="20"/>
          <w:szCs w:val="20"/>
        </w:rPr>
        <w:t xml:space="preserve">. Dz.U. 2023, poz. 1790, z </w:t>
      </w:r>
      <w:proofErr w:type="spellStart"/>
      <w:r w:rsidRPr="00E00205">
        <w:rPr>
          <w:rFonts w:ascii="Calibri" w:eastAsia="Times New Roman" w:hAnsi="Calibri" w:cs="Calibri"/>
          <w:bCs/>
          <w:iCs/>
          <w:color w:val="000000" w:themeColor="text1"/>
          <w:sz w:val="20"/>
          <w:szCs w:val="20"/>
        </w:rPr>
        <w:t>późn</w:t>
      </w:r>
      <w:proofErr w:type="spellEnd"/>
      <w:r w:rsidRPr="00E00205">
        <w:rPr>
          <w:rFonts w:ascii="Calibri" w:eastAsia="Times New Roman" w:hAnsi="Calibri" w:cs="Calibri"/>
          <w:bCs/>
          <w:iCs/>
          <w:color w:val="000000" w:themeColor="text1"/>
          <w:sz w:val="20"/>
          <w:szCs w:val="20"/>
        </w:rPr>
        <w:t>. zm.).</w:t>
      </w:r>
      <w:r w:rsidRPr="00E00205">
        <w:rPr>
          <w:rFonts w:ascii="Calibri" w:eastAsia="Times New Roman" w:hAnsi="Calibri" w:cs="Calibri"/>
          <w:iCs/>
          <w:color w:val="000000" w:themeColor="text1"/>
          <w:sz w:val="20"/>
          <w:szCs w:val="20"/>
        </w:rPr>
        <w:t xml:space="preserve">W przypadku zmiany statusu przedsiębiorcy, </w:t>
      </w:r>
      <w:r w:rsidRPr="00E00205">
        <w:rPr>
          <w:rFonts w:ascii="Calibri" w:eastAsia="Times New Roman" w:hAnsi="Calibri" w:cs="Calibri"/>
          <w:bCs/>
          <w:iCs/>
          <w:color w:val="000000" w:themeColor="text1"/>
          <w:sz w:val="20"/>
          <w:szCs w:val="20"/>
        </w:rPr>
        <w:t xml:space="preserve">Wykonawca </w:t>
      </w:r>
      <w:r w:rsidRPr="00E00205">
        <w:rPr>
          <w:rFonts w:ascii="Calibri" w:eastAsia="Times New Roman" w:hAnsi="Calibri" w:cs="Calibri"/>
          <w:iCs/>
          <w:color w:val="000000" w:themeColor="text1"/>
          <w:sz w:val="20"/>
          <w:szCs w:val="20"/>
        </w:rPr>
        <w:t xml:space="preserve">zobowiązuje się w terminie 14 dni od daty zmiany na pisemne poinformowanie </w:t>
      </w:r>
      <w:r w:rsidRPr="00E00205">
        <w:rPr>
          <w:rFonts w:ascii="Calibri" w:eastAsia="Times New Roman" w:hAnsi="Calibri" w:cs="Calibri"/>
          <w:bCs/>
          <w:iCs/>
          <w:color w:val="000000" w:themeColor="text1"/>
          <w:sz w:val="20"/>
          <w:szCs w:val="20"/>
        </w:rPr>
        <w:t xml:space="preserve">Zamawiającego </w:t>
      </w:r>
      <w:r w:rsidRPr="00E00205">
        <w:rPr>
          <w:rFonts w:ascii="Calibri" w:eastAsia="Times New Roman" w:hAnsi="Calibri" w:cs="Calibri"/>
          <w:iCs/>
          <w:color w:val="000000" w:themeColor="text1"/>
          <w:sz w:val="20"/>
          <w:szCs w:val="20"/>
        </w:rPr>
        <w:t>o tym fakcie w formie oświadczenia</w:t>
      </w:r>
      <w:r w:rsidRPr="000B1E29">
        <w:rPr>
          <w:rFonts w:ascii="Calibri" w:eastAsia="Times New Roman" w:hAnsi="Calibri" w:cs="Calibri"/>
          <w:iCs/>
          <w:sz w:val="20"/>
          <w:szCs w:val="20"/>
        </w:rPr>
        <w:t>.</w:t>
      </w:r>
    </w:p>
    <w:p w14:paraId="06DA82D4" w14:textId="1E8B886F"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277637">
      <w:pPr>
        <w:numPr>
          <w:ilvl w:val="3"/>
          <w:numId w:val="29"/>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3918DEB3" w14:textId="48B3A2A9" w:rsidR="000B1E29" w:rsidRPr="0046430F" w:rsidRDefault="000B1E29" w:rsidP="0046430F">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r w:rsidR="0046430F">
        <w:rPr>
          <w:rFonts w:ascii="Calibri" w:eastAsia="Times New Roman" w:hAnsi="Calibri" w:cs="Calibri"/>
          <w:bCs/>
          <w:sz w:val="20"/>
          <w:szCs w:val="20"/>
        </w:rPr>
        <w:t xml:space="preserve">                                                                                </w:t>
      </w:r>
      <w:r w:rsidRPr="000B1E29">
        <w:rPr>
          <w:rFonts w:ascii="Calibri" w:eastAsia="Times New Roman" w:hAnsi="Calibri" w:cs="Calibri"/>
          <w:sz w:val="16"/>
          <w:szCs w:val="16"/>
        </w:rPr>
        <w:t>...................................................................................</w:t>
      </w:r>
    </w:p>
    <w:p w14:paraId="67762A41" w14:textId="0867A397" w:rsidR="007956CF" w:rsidRPr="001649E2" w:rsidRDefault="007956CF" w:rsidP="007956CF">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Data i podpisy osób uprawnionych do składania</w:t>
      </w:r>
    </w:p>
    <w:p w14:paraId="566327DB" w14:textId="41107FE4" w:rsidR="00B050F9" w:rsidRPr="001649E2" w:rsidRDefault="007956CF" w:rsidP="00692ECB">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oświadczeń woli w imieniu Wykonawcy</w:t>
      </w:r>
    </w:p>
    <w:p w14:paraId="68476CBB" w14:textId="2EA719BD" w:rsidR="005B33FC" w:rsidRPr="005B33FC" w:rsidRDefault="005B33FC" w:rsidP="007956CF">
      <w:pPr>
        <w:pStyle w:val="Nagwek1"/>
      </w:pPr>
      <w:bookmarkStart w:id="1" w:name="_Toc21253450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C20F4E" w:rsidRDefault="0075301A"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C6AD092" w14:textId="77777777" w:rsidR="0075301A" w:rsidRPr="00C20F4E" w:rsidRDefault="0075301A"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075BD"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6041A182"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 xml:space="preserve">OŚWIADCZENIE O BRAKU PODSTAW WYKLUCZENIA </w:t>
      </w:r>
    </w:p>
    <w:p w14:paraId="62A9C38C"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692ECB" w:rsidRDefault="0075301A" w:rsidP="0075301A">
      <w:pPr>
        <w:rPr>
          <w:rFonts w:cstheme="minorHAnsi"/>
          <w:szCs w:val="18"/>
        </w:rPr>
      </w:pPr>
      <w:r w:rsidRPr="00692ECB">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692ECB" w:rsidRDefault="0075301A" w:rsidP="0075301A">
      <w:pPr>
        <w:spacing w:line="240" w:lineRule="exact"/>
        <w:rPr>
          <w:rFonts w:cstheme="minorHAnsi"/>
          <w:szCs w:val="18"/>
        </w:rPr>
      </w:pPr>
    </w:p>
    <w:p w14:paraId="4D3CA2A2" w14:textId="75A18165" w:rsidR="00D45C54" w:rsidRPr="00D45C54" w:rsidRDefault="0075301A" w:rsidP="00D45C54">
      <w:pPr>
        <w:pStyle w:val="Tekstpodstawowy"/>
        <w:rPr>
          <w:rFonts w:asciiTheme="minorHAnsi" w:hAnsiTheme="minorHAnsi"/>
          <w:bCs/>
          <w:iCs/>
          <w:sz w:val="18"/>
          <w:szCs w:val="18"/>
        </w:rPr>
      </w:pPr>
      <w:r w:rsidRPr="00692ECB">
        <w:rPr>
          <w:rFonts w:asciiTheme="minorHAnsi" w:hAnsiTheme="minorHAnsi"/>
          <w:bCs/>
          <w:iCs/>
          <w:sz w:val="18"/>
          <w:szCs w:val="18"/>
        </w:rPr>
        <w:t xml:space="preserve">My niżej podpisani, przystępując do postępowania zakupowego nr </w:t>
      </w:r>
      <w:r w:rsidRPr="00692ECB">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46430F">
            <w:rPr>
              <w:rFonts w:asciiTheme="minorHAnsi" w:hAnsiTheme="minorHAnsi" w:cstheme="minorHAnsi"/>
              <w:b/>
              <w:color w:val="286AEE" w:themeColor="accent4" w:themeTint="99"/>
              <w:sz w:val="18"/>
              <w:szCs w:val="18"/>
            </w:rPr>
            <w:t>POST/DYS/OSK/LZA/04122/2025</w:t>
          </w:r>
        </w:sdtContent>
      </w:sdt>
      <w:r w:rsidRPr="00692ECB">
        <w:rPr>
          <w:rFonts w:asciiTheme="minorHAnsi" w:hAnsiTheme="minorHAnsi"/>
          <w:bCs/>
          <w:iCs/>
          <w:sz w:val="18"/>
          <w:szCs w:val="18"/>
        </w:rPr>
        <w:t xml:space="preserve"> prowadzonego w trybie przetargu nieograniczonego pn. </w:t>
      </w:r>
      <w:r w:rsidRPr="00692ECB">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6430F">
            <w:rPr>
              <w:rFonts w:asciiTheme="minorHAnsi" w:hAnsiTheme="minorHAnsi"/>
              <w:b/>
              <w:color w:val="286AEE" w:themeColor="accent4" w:themeTint="99"/>
              <w:sz w:val="18"/>
              <w:szCs w:val="18"/>
            </w:rPr>
            <w:t xml:space="preserve">Sukcesywne wykonywanie przyłączy </w:t>
          </w:r>
          <w:proofErr w:type="spellStart"/>
          <w:r w:rsidR="0046430F">
            <w:rPr>
              <w:rFonts w:asciiTheme="minorHAnsi" w:hAnsiTheme="minorHAnsi"/>
              <w:b/>
              <w:color w:val="286AEE" w:themeColor="accent4" w:themeTint="99"/>
              <w:sz w:val="18"/>
              <w:szCs w:val="18"/>
            </w:rPr>
            <w:t>nN</w:t>
          </w:r>
          <w:proofErr w:type="spellEnd"/>
          <w:r w:rsidR="0046430F">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Skarżysko : Część 1 -PE Szydłowiec –oraz Część 2 – PE Przysucha</w:t>
          </w:r>
        </w:sdtContent>
      </w:sdt>
      <w:r w:rsidRPr="00692ECB">
        <w:rPr>
          <w:rFonts w:asciiTheme="minorHAnsi" w:hAnsiTheme="minorHAnsi"/>
          <w:bCs/>
          <w:iCs/>
          <w:sz w:val="18"/>
          <w:szCs w:val="18"/>
        </w:rPr>
        <w:t>, niniejszym oświadczamy</w:t>
      </w:r>
      <w:r w:rsidRPr="00692ECB">
        <w:rPr>
          <w:rFonts w:asciiTheme="minorHAnsi" w:hAnsiTheme="minorHAnsi"/>
          <w:bCs/>
          <w:iCs/>
          <w:sz w:val="18"/>
          <w:szCs w:val="18"/>
          <w:vertAlign w:val="superscript"/>
        </w:rPr>
        <w:footnoteReference w:id="10"/>
      </w:r>
      <w:r w:rsidRPr="00692ECB">
        <w:rPr>
          <w:rFonts w:asciiTheme="minorHAnsi" w:hAnsiTheme="minorHAnsi"/>
          <w:bCs/>
          <w:iCs/>
          <w:sz w:val="18"/>
          <w:szCs w:val="18"/>
        </w:rPr>
        <w:t>, co następuje*:</w:t>
      </w:r>
    </w:p>
    <w:p w14:paraId="37F2C3C5" w14:textId="77777777" w:rsidR="0075301A" w:rsidRPr="00692ECB" w:rsidRDefault="0075301A" w:rsidP="0075301A">
      <w:pPr>
        <w:rPr>
          <w:rFonts w:cstheme="minorHAnsi"/>
          <w:b/>
          <w:szCs w:val="18"/>
        </w:rPr>
      </w:pPr>
      <w:r w:rsidRPr="00692ECB">
        <w:rPr>
          <w:rFonts w:cstheme="minorHAnsi"/>
          <w:b/>
          <w:szCs w:val="18"/>
        </w:rPr>
        <w:t>OŚWIADCZENIA DOTYCZĄCE WYKONAWCY:</w:t>
      </w:r>
    </w:p>
    <w:p w14:paraId="774D3162"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92ECB">
        <w:rPr>
          <w:rFonts w:cstheme="minorHAnsi"/>
          <w:szCs w:val="18"/>
          <w:vertAlign w:val="superscript"/>
        </w:rPr>
        <w:footnoteReference w:id="11"/>
      </w:r>
    </w:p>
    <w:p w14:paraId="676C6E1E"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zachodzą w stosunku do mnie przesłanki wykluczenia z postępowania na podstawie art. 7 ust. 1 ustawy z dnia 13 kwietnia 2022 r.</w:t>
      </w:r>
      <w:r w:rsidRPr="00692ECB">
        <w:rPr>
          <w:rFonts w:cstheme="minorHAnsi"/>
          <w:iCs/>
          <w:szCs w:val="18"/>
        </w:rPr>
        <w:t xml:space="preserve"> o szczególnych rozwiązaniach w zakresie przeciwdziałania wspieraniu agresji na Ukrainę oraz służących ochronie bezpieczeństwa narodowego </w:t>
      </w:r>
      <w:r w:rsidRPr="00692ECB">
        <w:rPr>
          <w:rFonts w:cstheme="minorHAnsi"/>
          <w:szCs w:val="18"/>
        </w:rPr>
        <w:t>(Dz. U. poz. 835)</w:t>
      </w:r>
      <w:r w:rsidRPr="00692ECB">
        <w:rPr>
          <w:rFonts w:cstheme="minorHAnsi"/>
          <w:iCs/>
          <w:szCs w:val="18"/>
        </w:rPr>
        <w:t>.</w:t>
      </w:r>
      <w:r w:rsidRPr="00692ECB">
        <w:rPr>
          <w:rFonts w:cstheme="minorHAnsi"/>
          <w:szCs w:val="18"/>
          <w:vertAlign w:val="superscript"/>
        </w:rPr>
        <w:footnoteReference w:id="12"/>
      </w:r>
    </w:p>
    <w:p w14:paraId="45C955EE" w14:textId="77777777" w:rsidR="0075301A" w:rsidRPr="00692ECB" w:rsidRDefault="0075301A" w:rsidP="0075301A">
      <w:pPr>
        <w:jc w:val="both"/>
        <w:rPr>
          <w:rFonts w:cstheme="minorHAnsi"/>
          <w:b/>
          <w:szCs w:val="18"/>
        </w:rPr>
      </w:pPr>
      <w:r w:rsidRPr="00692ECB">
        <w:rPr>
          <w:rFonts w:cstheme="minorHAnsi"/>
          <w:b/>
          <w:szCs w:val="18"/>
        </w:rPr>
        <w:lastRenderedPageBreak/>
        <w:t>OŚWIADCZENIE DOTYCZĄCE PODWYKONAWCY, NA KTÓREGO PRZYPADA PONAD 10% WARTOŚCI ZAMÓWIENIA:</w:t>
      </w:r>
    </w:p>
    <w:p w14:paraId="57F26DEA"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92ECB">
        <w:rPr>
          <w:rFonts w:cstheme="minorHAnsi"/>
          <w:szCs w:val="18"/>
        </w:rPr>
        <w:t>]</w:t>
      </w:r>
    </w:p>
    <w:p w14:paraId="0A6F9DC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podwykonawcą, na którego przypada ponad 10% wartości zamówienia: ……………………………………………………………………………………………….… </w:t>
      </w:r>
      <w:r w:rsidRPr="00692ECB">
        <w:rPr>
          <w:rFonts w:cstheme="minorHAnsi"/>
          <w:i/>
          <w:szCs w:val="18"/>
        </w:rPr>
        <w:t xml:space="preserve">(podać pełną nazwę/ firmę, adres, a także w zależności od podmiotu: NIP/ PESEL, KRS/ </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770480C1" w14:textId="77777777" w:rsidR="0075301A" w:rsidRPr="00692ECB" w:rsidRDefault="0075301A" w:rsidP="0075301A">
      <w:pPr>
        <w:jc w:val="both"/>
        <w:rPr>
          <w:rFonts w:cstheme="minorHAnsi"/>
          <w:szCs w:val="18"/>
        </w:rPr>
      </w:pPr>
    </w:p>
    <w:p w14:paraId="02CC656D" w14:textId="77777777" w:rsidR="0075301A" w:rsidRPr="00692ECB" w:rsidRDefault="0075301A" w:rsidP="0075301A">
      <w:pPr>
        <w:jc w:val="both"/>
        <w:rPr>
          <w:rFonts w:cstheme="minorHAnsi"/>
          <w:b/>
          <w:szCs w:val="18"/>
        </w:rPr>
      </w:pPr>
      <w:r w:rsidRPr="00692ECB">
        <w:rPr>
          <w:rFonts w:cstheme="minorHAnsi"/>
          <w:b/>
          <w:szCs w:val="18"/>
        </w:rPr>
        <w:t>OŚWIADCZENIE DOTYCZĄCE DOSTAWCY, NA KTÓREGO PRZYPADA PONAD 10% WARTOŚCI ZAMÓWIENIA:</w:t>
      </w:r>
    </w:p>
    <w:p w14:paraId="765BBD11"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692ECB">
        <w:rPr>
          <w:rFonts w:cstheme="minorHAnsi"/>
          <w:szCs w:val="18"/>
        </w:rPr>
        <w:t>]</w:t>
      </w:r>
    </w:p>
    <w:p w14:paraId="3871376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dostawcą, na którego przypada ponad 10% wartości zamówienia: ……………………………………………………………………………………………….………..….…… </w:t>
      </w:r>
      <w:r w:rsidRPr="00692ECB">
        <w:rPr>
          <w:rFonts w:cstheme="minorHAnsi"/>
          <w:i/>
          <w:szCs w:val="18"/>
        </w:rPr>
        <w:t>(podać pełną nazwę/firmę, adres, a także w zależności od podmiotu: NIP/PESEL, KRS/</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6A674F7E" w14:textId="77777777" w:rsidR="0075301A" w:rsidRPr="00692ECB" w:rsidRDefault="0075301A" w:rsidP="0075301A">
      <w:pPr>
        <w:jc w:val="both"/>
        <w:rPr>
          <w:rFonts w:cstheme="minorHAnsi"/>
          <w:i/>
          <w:szCs w:val="18"/>
        </w:rPr>
      </w:pPr>
    </w:p>
    <w:p w14:paraId="18619641" w14:textId="77777777" w:rsidR="0075301A" w:rsidRPr="00692ECB" w:rsidRDefault="0075301A" w:rsidP="0075301A">
      <w:pPr>
        <w:jc w:val="both"/>
        <w:rPr>
          <w:rFonts w:cstheme="minorHAnsi"/>
          <w:b/>
          <w:szCs w:val="18"/>
        </w:rPr>
      </w:pPr>
      <w:r w:rsidRPr="00692ECB">
        <w:rPr>
          <w:rFonts w:cstheme="minorHAnsi"/>
          <w:b/>
          <w:szCs w:val="18"/>
        </w:rPr>
        <w:t>OŚWIADCZENIE DOTYCZĄCE PODANYCH INFORMACJI:</w:t>
      </w:r>
    </w:p>
    <w:p w14:paraId="72CDEA4A" w14:textId="77777777" w:rsidR="0075301A" w:rsidRPr="00692ECB" w:rsidRDefault="0075301A" w:rsidP="0075301A">
      <w:pPr>
        <w:jc w:val="both"/>
        <w:rPr>
          <w:rFonts w:cstheme="minorHAnsi"/>
          <w:szCs w:val="18"/>
        </w:rPr>
      </w:pPr>
      <w:r w:rsidRPr="00692ECB">
        <w:rPr>
          <w:rFonts w:cstheme="minorHAnsi"/>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692ECB" w:rsidRDefault="0075301A" w:rsidP="0075301A">
      <w:pPr>
        <w:jc w:val="both"/>
        <w:rPr>
          <w:rFonts w:cstheme="minorHAnsi"/>
          <w:szCs w:val="18"/>
        </w:rPr>
      </w:pPr>
    </w:p>
    <w:p w14:paraId="4697C814" w14:textId="77777777" w:rsidR="0075301A" w:rsidRPr="00692ECB" w:rsidRDefault="0075301A" w:rsidP="0075301A">
      <w:pPr>
        <w:jc w:val="both"/>
        <w:rPr>
          <w:rFonts w:cstheme="minorHAnsi"/>
          <w:b/>
          <w:szCs w:val="18"/>
        </w:rPr>
      </w:pPr>
      <w:r w:rsidRPr="00692ECB">
        <w:rPr>
          <w:rFonts w:cstheme="minorHAnsi"/>
          <w:b/>
          <w:szCs w:val="18"/>
        </w:rPr>
        <w:t>INFORMACJA DOTYCZĄCA DOSTĘPU DO PODMIOTOWYCH ŚRODKÓW DOWODOWYCH/ DOKUMENTÓW REJESTROWYCH/DOKUMENTÓW</w:t>
      </w:r>
      <w:r w:rsidRPr="00692ECB">
        <w:rPr>
          <w:rFonts w:cstheme="minorHAnsi"/>
          <w:szCs w:val="18"/>
        </w:rPr>
        <w:t xml:space="preserve"> </w:t>
      </w:r>
      <w:r w:rsidRPr="00692ECB">
        <w:rPr>
          <w:rFonts w:cstheme="minorHAnsi"/>
          <w:b/>
          <w:szCs w:val="18"/>
        </w:rPr>
        <w:t>OKREŚLAJĄCYCH BENEFICJENTÓW RZECZYWISTYCH WYKONAWCY:</w:t>
      </w:r>
    </w:p>
    <w:p w14:paraId="47E391D0" w14:textId="77777777" w:rsidR="0075301A" w:rsidRPr="00692ECB" w:rsidRDefault="0075301A" w:rsidP="0075301A">
      <w:pPr>
        <w:jc w:val="both"/>
        <w:rPr>
          <w:rFonts w:cstheme="minorHAnsi"/>
          <w:szCs w:val="18"/>
        </w:rPr>
      </w:pPr>
      <w:r w:rsidRPr="00692ECB">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692ECB" w:rsidRDefault="0075301A" w:rsidP="0075301A">
      <w:pPr>
        <w:jc w:val="both"/>
        <w:rPr>
          <w:rFonts w:cstheme="minorHAnsi"/>
          <w:szCs w:val="18"/>
        </w:rPr>
      </w:pPr>
      <w:r w:rsidRPr="00692ECB">
        <w:rPr>
          <w:rFonts w:cstheme="minorHAnsi"/>
          <w:szCs w:val="18"/>
        </w:rPr>
        <w:t>1) ..................................................................................................................................................</w:t>
      </w:r>
    </w:p>
    <w:p w14:paraId="274117B1" w14:textId="77777777" w:rsidR="0075301A" w:rsidRPr="00692ECB" w:rsidRDefault="0075301A" w:rsidP="0075301A">
      <w:pPr>
        <w:jc w:val="both"/>
        <w:rPr>
          <w:rFonts w:cstheme="minorHAnsi"/>
          <w:szCs w:val="18"/>
        </w:rPr>
      </w:pPr>
      <w:r w:rsidRPr="00692ECB">
        <w:rPr>
          <w:rFonts w:cstheme="minorHAnsi"/>
          <w:i/>
          <w:szCs w:val="18"/>
        </w:rPr>
        <w:t>(wskazać dokumenty rejestrowe/podmiotowy środek dowodowy, adres internetowy, wydający urząd lub organ, dokładne dane referencyjne dokumentacji)</w:t>
      </w:r>
    </w:p>
    <w:p w14:paraId="0736B65A" w14:textId="77777777" w:rsidR="0075301A" w:rsidRPr="00692ECB" w:rsidRDefault="0075301A" w:rsidP="0075301A">
      <w:pPr>
        <w:jc w:val="both"/>
        <w:rPr>
          <w:rFonts w:cstheme="minorHAnsi"/>
          <w:szCs w:val="18"/>
        </w:rPr>
      </w:pPr>
      <w:r w:rsidRPr="00692ECB">
        <w:rPr>
          <w:rFonts w:cstheme="minorHAnsi"/>
          <w:szCs w:val="18"/>
        </w:rPr>
        <w:t>2) ...................................................................................................................................................</w:t>
      </w:r>
    </w:p>
    <w:p w14:paraId="58FE3C69" w14:textId="77777777" w:rsidR="0075301A" w:rsidRPr="00CC7E12" w:rsidRDefault="0075301A" w:rsidP="0075301A">
      <w:pPr>
        <w:jc w:val="both"/>
        <w:rPr>
          <w:rFonts w:cstheme="minorHAnsi"/>
          <w:sz w:val="16"/>
        </w:rPr>
      </w:pPr>
      <w:r w:rsidRPr="00692ECB">
        <w:rPr>
          <w:rFonts w:cstheme="minorHAnsi"/>
          <w:i/>
          <w:szCs w:val="18"/>
        </w:rPr>
        <w:t>(wskazać dokumenty określające beneficjentów rzeczywistych/podmiotowy środek dowodowy, adres internetowy, wydający urząd lub organ, dokładne dane referencyjne dokumentacji)</w:t>
      </w:r>
    </w:p>
    <w:p w14:paraId="0CDA6156" w14:textId="7C1AD98F"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908197E" w14:textId="77777777" w:rsidR="00963ABD" w:rsidRDefault="0075301A" w:rsidP="0075301A">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BC8153C" w14:textId="4D98F5BF" w:rsidR="00963ABD" w:rsidRDefault="00963ABD" w:rsidP="00692ECB">
      <w:pPr>
        <w:ind w:right="68"/>
        <w:rPr>
          <w:rFonts w:cstheme="minorHAnsi"/>
          <w:i/>
          <w:sz w:val="16"/>
          <w:szCs w:val="16"/>
        </w:rPr>
      </w:pPr>
    </w:p>
    <w:p w14:paraId="36D28603" w14:textId="4AC2BC8C" w:rsidR="0075301A" w:rsidRPr="002C2C2F" w:rsidRDefault="0075301A" w:rsidP="0075301A">
      <w:pPr>
        <w:ind w:left="5398" w:right="68" w:hanging="153"/>
        <w:jc w:val="center"/>
        <w:rPr>
          <w:rFonts w:cstheme="minorHAnsi"/>
          <w:i/>
          <w:sz w:val="16"/>
          <w:szCs w:val="16"/>
        </w:rPr>
      </w:pPr>
      <w:r>
        <w:rPr>
          <w:rFonts w:ascii="Verdana" w:eastAsia="Verdana" w:hAnsi="Verdana" w:cs="Times New Roman"/>
        </w:rPr>
        <w:tab/>
      </w:r>
    </w:p>
    <w:p w14:paraId="6C574840" w14:textId="7FFDC5CF" w:rsidR="00B464D1" w:rsidRDefault="00B464D1" w:rsidP="005B33FC">
      <w:pPr>
        <w:rPr>
          <w:b/>
          <w:sz w:val="20"/>
          <w:szCs w:val="20"/>
        </w:rPr>
      </w:pPr>
    </w:p>
    <w:p w14:paraId="70C523C8" w14:textId="77777777" w:rsidR="00B464D1" w:rsidRDefault="00B464D1" w:rsidP="001318C9"/>
    <w:p w14:paraId="64719D95" w14:textId="7A75FF6A" w:rsidR="005B33FC" w:rsidRPr="005B33FC" w:rsidRDefault="005B33FC" w:rsidP="007956CF">
      <w:pPr>
        <w:pStyle w:val="Nagwek1"/>
        <w:rPr>
          <w:u w:val="single"/>
        </w:rPr>
      </w:pPr>
      <w:bookmarkStart w:id="3" w:name="_Toc212534506"/>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1A9AAAAA"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3A91F3BB"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C401AB6"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0268D8B8" w14:textId="51D17EE7" w:rsidR="00B464D1" w:rsidRPr="00D45C54" w:rsidRDefault="00B464D1" w:rsidP="00C20F4E">
      <w:pPr>
        <w:jc w:val="center"/>
        <w:rPr>
          <w:rFonts w:cstheme="minorHAnsi"/>
          <w:b/>
          <w:szCs w:val="20"/>
        </w:rPr>
      </w:pPr>
      <w:r w:rsidRPr="00D45C54">
        <w:rPr>
          <w:rFonts w:cstheme="minorHAnsi"/>
          <w:b/>
          <w:szCs w:val="20"/>
        </w:rPr>
        <w:t xml:space="preserve">WYKAZ WYKONANYCH ZAMÓWIEŃ </w:t>
      </w:r>
    </w:p>
    <w:p w14:paraId="0B4EB508" w14:textId="77777777" w:rsidR="00B464D1" w:rsidRPr="0092625B" w:rsidRDefault="00B464D1" w:rsidP="00B464D1">
      <w:pPr>
        <w:rPr>
          <w:rFonts w:cstheme="minorHAnsi"/>
          <w:sz w:val="20"/>
        </w:rPr>
      </w:pPr>
    </w:p>
    <w:tbl>
      <w:tblPr>
        <w:tblpPr w:leftFromText="141" w:rightFromText="141" w:vertAnchor="text" w:horzAnchor="margin" w:tblpY="1912"/>
        <w:tblW w:w="103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46"/>
        <w:gridCol w:w="1383"/>
        <w:gridCol w:w="1560"/>
        <w:gridCol w:w="2060"/>
        <w:gridCol w:w="1342"/>
        <w:gridCol w:w="1984"/>
      </w:tblGrid>
      <w:tr w:rsidR="00D45C54" w:rsidRPr="0092625B" w14:paraId="67194AA6" w14:textId="77777777" w:rsidTr="00D45C54">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2F788DF" w14:textId="77777777" w:rsidR="00D45C54" w:rsidRPr="00C20F4E" w:rsidRDefault="00D45C54" w:rsidP="00D45C54">
            <w:pPr>
              <w:jc w:val="center"/>
              <w:rPr>
                <w:rFonts w:cstheme="minorHAnsi"/>
                <w:b/>
                <w:sz w:val="16"/>
                <w:szCs w:val="16"/>
              </w:rPr>
            </w:pPr>
            <w:r w:rsidRPr="00C20F4E">
              <w:rPr>
                <w:rFonts w:cstheme="minorHAnsi"/>
                <w:b/>
                <w:sz w:val="16"/>
                <w:szCs w:val="16"/>
              </w:rPr>
              <w:t>Lp.</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4A9F10" w14:textId="77777777" w:rsidR="00D45C54" w:rsidRPr="00C20F4E" w:rsidRDefault="00D45C54" w:rsidP="00D45C54">
            <w:pPr>
              <w:jc w:val="center"/>
              <w:rPr>
                <w:rFonts w:cstheme="minorHAnsi"/>
                <w:b/>
                <w:sz w:val="16"/>
                <w:szCs w:val="16"/>
              </w:rPr>
            </w:pPr>
          </w:p>
          <w:p w14:paraId="12C510AB" w14:textId="77777777" w:rsidR="00D45C54" w:rsidRPr="00C20F4E" w:rsidRDefault="00D45C54" w:rsidP="00D45C54">
            <w:pPr>
              <w:jc w:val="center"/>
              <w:rPr>
                <w:rFonts w:cstheme="minorHAnsi"/>
                <w:b/>
                <w:sz w:val="16"/>
                <w:szCs w:val="16"/>
              </w:rPr>
            </w:pPr>
            <w:r w:rsidRPr="00C20F4E">
              <w:rPr>
                <w:rFonts w:cstheme="minorHAnsi"/>
                <w:b/>
                <w:sz w:val="16"/>
                <w:szCs w:val="16"/>
              </w:rPr>
              <w:t>Przedmiot zamówienia</w:t>
            </w:r>
          </w:p>
          <w:p w14:paraId="2D1D1A28" w14:textId="77777777" w:rsidR="00D45C54" w:rsidRPr="00C20F4E" w:rsidRDefault="00D45C54" w:rsidP="00D45C54">
            <w:pPr>
              <w:jc w:val="center"/>
              <w:rPr>
                <w:rFonts w:cstheme="minorHAnsi"/>
                <w:b/>
                <w:sz w:val="16"/>
                <w:szCs w:val="16"/>
              </w:rPr>
            </w:pPr>
          </w:p>
        </w:tc>
        <w:tc>
          <w:tcPr>
            <w:tcW w:w="1383" w:type="dxa"/>
            <w:vMerge w:val="restart"/>
            <w:tcBorders>
              <w:top w:val="single" w:sz="4" w:space="0" w:color="auto"/>
            </w:tcBorders>
            <w:shd w:val="clear" w:color="auto" w:fill="B7CDF9" w:themeFill="text2" w:themeFillTint="33"/>
            <w:vAlign w:val="center"/>
          </w:tcPr>
          <w:p w14:paraId="5081468C" w14:textId="77777777" w:rsidR="00D45C54" w:rsidRPr="00C20F4E" w:rsidRDefault="00D45C54" w:rsidP="00D45C54">
            <w:pPr>
              <w:jc w:val="center"/>
              <w:rPr>
                <w:rFonts w:cstheme="minorHAnsi"/>
                <w:b/>
                <w:sz w:val="16"/>
                <w:szCs w:val="16"/>
              </w:rPr>
            </w:pPr>
            <w:r w:rsidRPr="00C20F4E">
              <w:rPr>
                <w:rFonts w:cstheme="minorHAnsi"/>
                <w:b/>
                <w:sz w:val="16"/>
                <w:szCs w:val="16"/>
              </w:rPr>
              <w:t>Zakres rzeczowy zamówienia</w:t>
            </w:r>
          </w:p>
        </w:tc>
        <w:tc>
          <w:tcPr>
            <w:tcW w:w="1560" w:type="dxa"/>
            <w:vMerge w:val="restart"/>
            <w:tcBorders>
              <w:top w:val="single" w:sz="4" w:space="0" w:color="auto"/>
            </w:tcBorders>
            <w:shd w:val="clear" w:color="auto" w:fill="B7CDF9" w:themeFill="text2" w:themeFillTint="33"/>
          </w:tcPr>
          <w:p w14:paraId="0A7C56C8" w14:textId="77777777" w:rsidR="00D45C54" w:rsidRPr="00C20F4E" w:rsidRDefault="00D45C54" w:rsidP="00D45C54">
            <w:pPr>
              <w:jc w:val="center"/>
              <w:rPr>
                <w:rFonts w:cstheme="minorHAnsi"/>
                <w:b/>
                <w:sz w:val="16"/>
                <w:szCs w:val="16"/>
              </w:rPr>
            </w:pPr>
          </w:p>
          <w:p w14:paraId="5F19FC0A" w14:textId="77777777" w:rsidR="00D45C54" w:rsidRPr="00C20F4E" w:rsidRDefault="00D45C54" w:rsidP="00D45C54">
            <w:pPr>
              <w:jc w:val="center"/>
              <w:rPr>
                <w:rFonts w:cstheme="minorHAnsi"/>
                <w:b/>
                <w:sz w:val="16"/>
                <w:szCs w:val="16"/>
              </w:rPr>
            </w:pPr>
            <w:r w:rsidRPr="00C20F4E">
              <w:rPr>
                <w:rFonts w:cstheme="minorHAnsi"/>
                <w:b/>
                <w:sz w:val="16"/>
                <w:szCs w:val="16"/>
              </w:rPr>
              <w:t xml:space="preserve">Wartość zrealizowanych zamówień </w:t>
            </w:r>
          </w:p>
        </w:tc>
        <w:tc>
          <w:tcPr>
            <w:tcW w:w="3402" w:type="dxa"/>
            <w:gridSpan w:val="2"/>
            <w:tcBorders>
              <w:top w:val="single" w:sz="4" w:space="0" w:color="auto"/>
              <w:bottom w:val="single" w:sz="4" w:space="0" w:color="auto"/>
            </w:tcBorders>
            <w:shd w:val="clear" w:color="auto" w:fill="B7CDF9" w:themeFill="text2" w:themeFillTint="33"/>
            <w:vAlign w:val="center"/>
          </w:tcPr>
          <w:p w14:paraId="02E6ED1E" w14:textId="77777777" w:rsidR="00D45C54" w:rsidRPr="00C20F4E" w:rsidRDefault="00D45C54" w:rsidP="00D45C54">
            <w:pPr>
              <w:jc w:val="center"/>
              <w:rPr>
                <w:rFonts w:cstheme="minorHAnsi"/>
                <w:b/>
                <w:sz w:val="16"/>
                <w:szCs w:val="16"/>
              </w:rPr>
            </w:pPr>
            <w:r w:rsidRPr="00C20F4E">
              <w:rPr>
                <w:rFonts w:cstheme="minorHAnsi"/>
                <w:b/>
                <w:sz w:val="16"/>
                <w:szCs w:val="16"/>
              </w:rPr>
              <w:t>Termin  realizacji zamówienia</w:t>
            </w:r>
          </w:p>
        </w:tc>
        <w:tc>
          <w:tcPr>
            <w:tcW w:w="1984" w:type="dxa"/>
            <w:tcBorders>
              <w:top w:val="single" w:sz="4" w:space="0" w:color="auto"/>
              <w:left w:val="nil"/>
              <w:right w:val="single" w:sz="4" w:space="0" w:color="auto"/>
            </w:tcBorders>
            <w:shd w:val="clear" w:color="auto" w:fill="B7CDF9" w:themeFill="text2" w:themeFillTint="33"/>
            <w:vAlign w:val="center"/>
          </w:tcPr>
          <w:p w14:paraId="7023576F" w14:textId="77777777" w:rsidR="00D45C54" w:rsidRPr="00C20F4E" w:rsidRDefault="00D45C54" w:rsidP="00D45C54">
            <w:pPr>
              <w:jc w:val="center"/>
              <w:rPr>
                <w:rFonts w:cstheme="minorHAnsi"/>
                <w:b/>
                <w:sz w:val="16"/>
                <w:szCs w:val="16"/>
                <w:lang w:eastAsia="pl-PL"/>
              </w:rPr>
            </w:pPr>
            <w:r w:rsidRPr="00C20F4E">
              <w:rPr>
                <w:rFonts w:cstheme="minorHAnsi"/>
                <w:b/>
                <w:sz w:val="16"/>
                <w:szCs w:val="16"/>
                <w:lang w:eastAsia="pl-PL"/>
              </w:rPr>
              <w:t>Nazwa Odbiorcy</w:t>
            </w:r>
          </w:p>
          <w:p w14:paraId="16DE3EBB" w14:textId="77777777" w:rsidR="00D45C54" w:rsidRPr="00C20F4E" w:rsidRDefault="00D45C54" w:rsidP="00D45C54">
            <w:pPr>
              <w:jc w:val="center"/>
              <w:rPr>
                <w:rFonts w:cstheme="minorHAnsi"/>
                <w:i/>
                <w:sz w:val="16"/>
                <w:szCs w:val="16"/>
                <w:lang w:eastAsia="pl-PL"/>
              </w:rPr>
            </w:pPr>
            <w:r w:rsidRPr="00C20F4E">
              <w:rPr>
                <w:rFonts w:cstheme="minorHAnsi"/>
                <w:i/>
                <w:sz w:val="16"/>
                <w:szCs w:val="16"/>
                <w:lang w:eastAsia="pl-PL"/>
              </w:rPr>
              <w:t>(wraz z adresem i nr telefonu)</w:t>
            </w:r>
          </w:p>
        </w:tc>
      </w:tr>
      <w:tr w:rsidR="00D45C54" w:rsidRPr="0092625B" w14:paraId="2729F29B" w14:textId="77777777" w:rsidTr="00D45C54">
        <w:trPr>
          <w:trHeight w:val="504"/>
          <w:tblHeader/>
        </w:trPr>
        <w:tc>
          <w:tcPr>
            <w:tcW w:w="568" w:type="dxa"/>
            <w:vMerge/>
            <w:tcBorders>
              <w:left w:val="single" w:sz="4" w:space="0" w:color="auto"/>
            </w:tcBorders>
            <w:vAlign w:val="center"/>
          </w:tcPr>
          <w:p w14:paraId="50519D6B" w14:textId="77777777" w:rsidR="00D45C54" w:rsidRPr="00C20F4E" w:rsidRDefault="00D45C54" w:rsidP="00D45C54">
            <w:pPr>
              <w:jc w:val="center"/>
              <w:rPr>
                <w:rFonts w:cstheme="minorHAnsi"/>
                <w:i/>
                <w:sz w:val="16"/>
                <w:szCs w:val="16"/>
              </w:rPr>
            </w:pPr>
          </w:p>
        </w:tc>
        <w:tc>
          <w:tcPr>
            <w:tcW w:w="1446" w:type="dxa"/>
            <w:vMerge/>
            <w:tcBorders>
              <w:top w:val="nil"/>
              <w:right w:val="single" w:sz="4" w:space="0" w:color="auto"/>
            </w:tcBorders>
            <w:vAlign w:val="center"/>
          </w:tcPr>
          <w:p w14:paraId="6610E6EA" w14:textId="77777777" w:rsidR="00D45C54" w:rsidRPr="00C20F4E" w:rsidRDefault="00D45C54" w:rsidP="00D45C54">
            <w:pPr>
              <w:jc w:val="center"/>
              <w:rPr>
                <w:rFonts w:cstheme="minorHAnsi"/>
                <w:i/>
                <w:sz w:val="16"/>
                <w:szCs w:val="16"/>
              </w:rPr>
            </w:pPr>
          </w:p>
        </w:tc>
        <w:tc>
          <w:tcPr>
            <w:tcW w:w="1383" w:type="dxa"/>
            <w:vMerge/>
            <w:vAlign w:val="center"/>
          </w:tcPr>
          <w:p w14:paraId="31777F11" w14:textId="77777777" w:rsidR="00D45C54" w:rsidRPr="00C20F4E" w:rsidRDefault="00D45C54" w:rsidP="00D45C54">
            <w:pPr>
              <w:jc w:val="center"/>
              <w:rPr>
                <w:rFonts w:cstheme="minorHAnsi"/>
                <w:i/>
                <w:sz w:val="16"/>
                <w:szCs w:val="16"/>
              </w:rPr>
            </w:pPr>
          </w:p>
        </w:tc>
        <w:tc>
          <w:tcPr>
            <w:tcW w:w="1560" w:type="dxa"/>
            <w:vMerge/>
          </w:tcPr>
          <w:p w14:paraId="505283C5" w14:textId="77777777" w:rsidR="00D45C54" w:rsidRPr="00C20F4E" w:rsidRDefault="00D45C54" w:rsidP="00D45C54">
            <w:pPr>
              <w:jc w:val="center"/>
              <w:rPr>
                <w:rFonts w:cstheme="minorHAnsi"/>
                <w:i/>
                <w:sz w:val="16"/>
                <w:szCs w:val="16"/>
              </w:rPr>
            </w:pPr>
          </w:p>
        </w:tc>
        <w:tc>
          <w:tcPr>
            <w:tcW w:w="2060" w:type="dxa"/>
            <w:tcBorders>
              <w:top w:val="nil"/>
            </w:tcBorders>
            <w:shd w:val="clear" w:color="auto" w:fill="B7CDF9" w:themeFill="text2" w:themeFillTint="33"/>
            <w:vAlign w:val="center"/>
          </w:tcPr>
          <w:p w14:paraId="0895F92E"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7C8520AA" w14:textId="77777777" w:rsidR="00D45C54" w:rsidRPr="00C20F4E" w:rsidRDefault="00D45C54" w:rsidP="00D45C54">
            <w:pPr>
              <w:jc w:val="center"/>
              <w:rPr>
                <w:rFonts w:cstheme="minorHAnsi"/>
                <w:b/>
                <w:i/>
                <w:sz w:val="16"/>
                <w:szCs w:val="16"/>
              </w:rPr>
            </w:pPr>
            <w:r w:rsidRPr="00C20F4E">
              <w:rPr>
                <w:rFonts w:cstheme="minorHAnsi"/>
                <w:b/>
                <w:i/>
                <w:sz w:val="16"/>
                <w:szCs w:val="16"/>
              </w:rPr>
              <w:t>Rozpoczęcia</w:t>
            </w:r>
          </w:p>
        </w:tc>
        <w:tc>
          <w:tcPr>
            <w:tcW w:w="1342" w:type="dxa"/>
            <w:tcBorders>
              <w:top w:val="nil"/>
              <w:right w:val="single" w:sz="4" w:space="0" w:color="auto"/>
            </w:tcBorders>
            <w:shd w:val="clear" w:color="auto" w:fill="B7CDF9" w:themeFill="text2" w:themeFillTint="33"/>
            <w:vAlign w:val="center"/>
          </w:tcPr>
          <w:p w14:paraId="1A431A7D"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1B5BE349" w14:textId="77777777" w:rsidR="00D45C54" w:rsidRPr="00C20F4E" w:rsidRDefault="00D45C54" w:rsidP="00D45C54">
            <w:pPr>
              <w:jc w:val="center"/>
              <w:rPr>
                <w:rFonts w:cstheme="minorHAnsi"/>
                <w:b/>
                <w:i/>
                <w:sz w:val="16"/>
                <w:szCs w:val="16"/>
              </w:rPr>
            </w:pPr>
            <w:r w:rsidRPr="00C20F4E">
              <w:rPr>
                <w:rFonts w:cstheme="minorHAnsi"/>
                <w:b/>
                <w:i/>
                <w:sz w:val="16"/>
                <w:szCs w:val="16"/>
              </w:rPr>
              <w:t>zakończenia</w:t>
            </w:r>
          </w:p>
        </w:tc>
        <w:tc>
          <w:tcPr>
            <w:tcW w:w="1984" w:type="dxa"/>
            <w:tcBorders>
              <w:left w:val="single" w:sz="4" w:space="0" w:color="auto"/>
              <w:bottom w:val="single" w:sz="4" w:space="0" w:color="auto"/>
              <w:right w:val="single" w:sz="4" w:space="0" w:color="auto"/>
            </w:tcBorders>
          </w:tcPr>
          <w:p w14:paraId="2F2B3200" w14:textId="77777777" w:rsidR="00D45C54" w:rsidRPr="00C20F4E" w:rsidRDefault="00D45C54" w:rsidP="00D45C54">
            <w:pPr>
              <w:jc w:val="center"/>
              <w:rPr>
                <w:rFonts w:cstheme="minorHAnsi"/>
                <w:i/>
                <w:sz w:val="16"/>
                <w:szCs w:val="16"/>
              </w:rPr>
            </w:pPr>
          </w:p>
        </w:tc>
      </w:tr>
      <w:tr w:rsidR="00D45C54" w:rsidRPr="0092625B" w14:paraId="7DFD2123" w14:textId="77777777" w:rsidTr="00D45C54">
        <w:trPr>
          <w:trHeight w:val="843"/>
        </w:trPr>
        <w:tc>
          <w:tcPr>
            <w:tcW w:w="568" w:type="dxa"/>
            <w:vAlign w:val="center"/>
          </w:tcPr>
          <w:p w14:paraId="0F4CFE87" w14:textId="77777777" w:rsidR="00D45C54" w:rsidRPr="00C20F4E" w:rsidRDefault="00D45C54" w:rsidP="00D45C54">
            <w:pPr>
              <w:tabs>
                <w:tab w:val="left" w:pos="71"/>
              </w:tabs>
              <w:autoSpaceDE w:val="0"/>
              <w:autoSpaceDN w:val="0"/>
              <w:spacing w:before="120" w:after="200"/>
              <w:ind w:left="841"/>
              <w:contextualSpacing/>
              <w:rPr>
                <w:rFonts w:cstheme="minorHAnsi"/>
                <w:i/>
                <w:sz w:val="16"/>
                <w:szCs w:val="16"/>
              </w:rPr>
            </w:pPr>
          </w:p>
        </w:tc>
        <w:tc>
          <w:tcPr>
            <w:tcW w:w="1446" w:type="dxa"/>
            <w:tcBorders>
              <w:right w:val="single" w:sz="4" w:space="0" w:color="auto"/>
            </w:tcBorders>
            <w:vAlign w:val="center"/>
          </w:tcPr>
          <w:p w14:paraId="17CD28D5" w14:textId="77777777" w:rsidR="00D45C54" w:rsidRPr="00C20F4E" w:rsidRDefault="00D45C54" w:rsidP="00D45C54">
            <w:pPr>
              <w:spacing w:before="120"/>
              <w:jc w:val="center"/>
              <w:rPr>
                <w:rFonts w:cstheme="minorHAnsi"/>
                <w:sz w:val="16"/>
                <w:szCs w:val="16"/>
              </w:rPr>
            </w:pPr>
          </w:p>
        </w:tc>
        <w:tc>
          <w:tcPr>
            <w:tcW w:w="1383" w:type="dxa"/>
            <w:vAlign w:val="center"/>
          </w:tcPr>
          <w:p w14:paraId="34A4382A" w14:textId="77777777" w:rsidR="00D45C54" w:rsidRPr="00C20F4E" w:rsidRDefault="00D45C54" w:rsidP="00D45C54">
            <w:pPr>
              <w:spacing w:before="120"/>
              <w:jc w:val="center"/>
              <w:rPr>
                <w:rFonts w:cstheme="minorHAnsi"/>
                <w:sz w:val="16"/>
                <w:szCs w:val="16"/>
              </w:rPr>
            </w:pPr>
          </w:p>
        </w:tc>
        <w:tc>
          <w:tcPr>
            <w:tcW w:w="1560" w:type="dxa"/>
            <w:vAlign w:val="center"/>
          </w:tcPr>
          <w:p w14:paraId="1B0B735C" w14:textId="77777777" w:rsidR="00D45C54" w:rsidRPr="00C20F4E" w:rsidRDefault="00D45C54" w:rsidP="00D45C54">
            <w:pPr>
              <w:spacing w:before="120"/>
              <w:jc w:val="center"/>
              <w:rPr>
                <w:rFonts w:cstheme="minorHAnsi"/>
                <w:sz w:val="16"/>
                <w:szCs w:val="16"/>
              </w:rPr>
            </w:pPr>
          </w:p>
        </w:tc>
        <w:tc>
          <w:tcPr>
            <w:tcW w:w="2060" w:type="dxa"/>
            <w:tcBorders>
              <w:top w:val="nil"/>
            </w:tcBorders>
            <w:vAlign w:val="center"/>
          </w:tcPr>
          <w:p w14:paraId="21554A92" w14:textId="77777777" w:rsidR="00D45C54" w:rsidRPr="00C20F4E" w:rsidRDefault="00D45C54" w:rsidP="00D45C54">
            <w:pPr>
              <w:spacing w:before="120"/>
              <w:jc w:val="center"/>
              <w:rPr>
                <w:rFonts w:cstheme="minorHAnsi"/>
                <w:sz w:val="16"/>
                <w:szCs w:val="16"/>
              </w:rPr>
            </w:pPr>
          </w:p>
        </w:tc>
        <w:tc>
          <w:tcPr>
            <w:tcW w:w="1342" w:type="dxa"/>
            <w:tcBorders>
              <w:top w:val="nil"/>
              <w:right w:val="single" w:sz="4" w:space="0" w:color="auto"/>
            </w:tcBorders>
            <w:vAlign w:val="center"/>
          </w:tcPr>
          <w:p w14:paraId="601A74B7" w14:textId="77777777" w:rsidR="00D45C54" w:rsidRPr="00C20F4E" w:rsidRDefault="00D45C54" w:rsidP="00D45C54">
            <w:pPr>
              <w:spacing w:before="120"/>
              <w:jc w:val="center"/>
              <w:rPr>
                <w:rFonts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71FC7ABA" w14:textId="77777777" w:rsidR="00D45C54" w:rsidRPr="00C20F4E" w:rsidRDefault="00D45C54" w:rsidP="00D45C54">
            <w:pPr>
              <w:spacing w:before="120"/>
              <w:jc w:val="center"/>
              <w:rPr>
                <w:rFonts w:cstheme="minorHAnsi"/>
                <w:sz w:val="16"/>
                <w:szCs w:val="16"/>
              </w:rPr>
            </w:pPr>
          </w:p>
        </w:tc>
      </w:tr>
    </w:tbl>
    <w:p w14:paraId="6583B17F" w14:textId="54A113F0" w:rsidR="00B464D1" w:rsidRPr="00C20F4E" w:rsidRDefault="00B464D1" w:rsidP="00C20F4E">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 xml:space="preserve">Składając Ofertę w postępowaniu zakupowym nr </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46430F">
            <w:rPr>
              <w:rFonts w:asciiTheme="minorHAnsi" w:hAnsiTheme="minorHAnsi" w:cstheme="minorHAnsi"/>
              <w:b/>
              <w:color w:val="286AEE" w:themeColor="accent4" w:themeTint="99"/>
              <w:sz w:val="18"/>
              <w:szCs w:val="18"/>
            </w:rPr>
            <w:t>POST/DYS/OSK/LZA/04122/2025</w:t>
          </w:r>
        </w:sdtContent>
      </w:sdt>
      <w:r w:rsidRPr="00C20F4E">
        <w:rPr>
          <w:rFonts w:asciiTheme="minorHAnsi" w:hAnsiTheme="minorHAnsi" w:cstheme="minorHAnsi"/>
          <w:sz w:val="18"/>
          <w:szCs w:val="18"/>
          <w:lang w:eastAsia="pl-PL"/>
        </w:rPr>
        <w:t xml:space="preserve"> prowadzonym w trybie przetargu nieograniczonego pn.</w:t>
      </w:r>
      <w:r w:rsidRPr="00C20F4E">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6430F">
            <w:rPr>
              <w:rFonts w:asciiTheme="minorHAnsi" w:hAnsiTheme="minorHAnsi"/>
              <w:b/>
              <w:color w:val="286AEE" w:themeColor="accent4" w:themeTint="99"/>
              <w:sz w:val="18"/>
              <w:szCs w:val="18"/>
            </w:rPr>
            <w:t xml:space="preserve">Sukcesywne wykonywanie przyłączy </w:t>
          </w:r>
          <w:proofErr w:type="spellStart"/>
          <w:r w:rsidR="0046430F">
            <w:rPr>
              <w:rFonts w:asciiTheme="minorHAnsi" w:hAnsiTheme="minorHAnsi"/>
              <w:b/>
              <w:color w:val="286AEE" w:themeColor="accent4" w:themeTint="99"/>
              <w:sz w:val="18"/>
              <w:szCs w:val="18"/>
            </w:rPr>
            <w:t>nN</w:t>
          </w:r>
          <w:proofErr w:type="spellEnd"/>
          <w:r w:rsidR="0046430F">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Skarżysko : Część 1 -PE Szydłowiec –oraz Część 2 – PE Przysucha</w:t>
          </w:r>
        </w:sdtContent>
      </w:sdt>
      <w:r w:rsidRPr="00C20F4E">
        <w:rPr>
          <w:rFonts w:asciiTheme="minorHAnsi" w:hAnsiTheme="minorHAnsi" w:cstheme="minorHAnsi"/>
          <w:b/>
          <w:sz w:val="18"/>
          <w:szCs w:val="18"/>
        </w:rPr>
        <w:t xml:space="preserve">, </w:t>
      </w:r>
      <w:r w:rsidRPr="00C20F4E">
        <w:rPr>
          <w:rFonts w:asciiTheme="minorHAnsi" w:hAnsiTheme="minorHAnsi" w:cstheme="minorHAnsi"/>
          <w:b/>
          <w:sz w:val="18"/>
          <w:szCs w:val="18"/>
          <w:lang w:eastAsia="pl-PL"/>
        </w:rPr>
        <w:t>oświadczamy</w:t>
      </w:r>
      <w:r w:rsidRPr="00C20F4E">
        <w:rPr>
          <w:rFonts w:asciiTheme="minorHAnsi" w:hAnsiTheme="minorHAnsi" w:cstheme="minorHAnsi"/>
          <w:sz w:val="18"/>
          <w:szCs w:val="18"/>
          <w:lang w:eastAsia="pl-PL"/>
        </w:rPr>
        <w:t xml:space="preserve">, </w:t>
      </w:r>
      <w:r w:rsidRPr="00C20F4E">
        <w:rPr>
          <w:rFonts w:asciiTheme="minorHAnsi" w:hAnsiTheme="minorHAnsi" w:cstheme="minorHAnsi"/>
          <w:bCs/>
          <w:sz w:val="18"/>
          <w:szCs w:val="18"/>
          <w:lang w:eastAsia="pl-PL"/>
        </w:rPr>
        <w:t>że</w:t>
      </w:r>
      <w:r w:rsidRPr="00C20F4E">
        <w:rPr>
          <w:rFonts w:asciiTheme="minorHAnsi" w:hAnsiTheme="minorHAnsi" w:cstheme="minorHAnsi"/>
          <w:sz w:val="18"/>
          <w:szCs w:val="18"/>
          <w:lang w:eastAsia="pl-PL"/>
        </w:rPr>
        <w:t xml:space="preserve"> w okresie ostatnich </w:t>
      </w:r>
      <w:r w:rsidR="00963ABD" w:rsidRPr="00C20F4E">
        <w:rPr>
          <w:rFonts w:asciiTheme="minorHAnsi" w:hAnsiTheme="minorHAnsi" w:cstheme="minorHAnsi"/>
          <w:sz w:val="18"/>
          <w:szCs w:val="18"/>
          <w:lang w:eastAsia="pl-PL"/>
        </w:rPr>
        <w:t>5</w:t>
      </w:r>
      <w:r w:rsidRPr="00C20F4E">
        <w:rPr>
          <w:rFonts w:asciiTheme="minorHAnsi" w:hAnsiTheme="minorHAnsi" w:cstheme="minorHAnsi"/>
          <w:sz w:val="18"/>
          <w:szCs w:val="18"/>
          <w:lang w:eastAsia="pl-PL"/>
        </w:rPr>
        <w:t xml:space="preserve"> lat przed upływem terminu składania Ofert wykonaliśmy następujące zamówienia:</w:t>
      </w:r>
    </w:p>
    <w:p w14:paraId="282F7723" w14:textId="77777777" w:rsidR="00B464D1" w:rsidRPr="0092625B" w:rsidRDefault="00B464D1" w:rsidP="00B464D1">
      <w:pPr>
        <w:spacing w:after="120"/>
        <w:rPr>
          <w:rFonts w:cstheme="minorHAnsi"/>
          <w:sz w:val="20"/>
          <w:lang w:eastAsia="pl-PL"/>
        </w:rPr>
      </w:pPr>
    </w:p>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C20F4E" w:rsidRDefault="00FD5C72" w:rsidP="00FD5C72">
      <w:pPr>
        <w:tabs>
          <w:tab w:val="left" w:pos="0"/>
        </w:tabs>
        <w:spacing w:line="240" w:lineRule="exact"/>
        <w:ind w:right="-993"/>
        <w:rPr>
          <w:rFonts w:cstheme="minorHAnsi"/>
          <w:szCs w:val="20"/>
        </w:rPr>
      </w:pPr>
      <w:r w:rsidRPr="00C20F4E">
        <w:rPr>
          <w:rFonts w:cstheme="minorHAnsi"/>
          <w:szCs w:val="20"/>
        </w:rPr>
        <w:t>UWAGA: Należy dostosować ilość wierszy do ilości wykazywanych zamówień</w:t>
      </w:r>
    </w:p>
    <w:p w14:paraId="17972DB6" w14:textId="77777777" w:rsidR="00FD5C72" w:rsidRPr="00C20F4E" w:rsidRDefault="00FD5C72" w:rsidP="00FD5C72">
      <w:pPr>
        <w:tabs>
          <w:tab w:val="left" w:pos="0"/>
        </w:tabs>
        <w:spacing w:line="240" w:lineRule="exact"/>
        <w:ind w:left="4690" w:right="-993"/>
        <w:rPr>
          <w:rFonts w:cstheme="minorHAnsi"/>
          <w:szCs w:val="20"/>
        </w:rPr>
      </w:pPr>
    </w:p>
    <w:p w14:paraId="7FD55578" w14:textId="77777777" w:rsidR="00692ECB" w:rsidRDefault="00FD5C72" w:rsidP="00D45C54">
      <w:pPr>
        <w:tabs>
          <w:tab w:val="left" w:pos="0"/>
        </w:tabs>
        <w:spacing w:line="240" w:lineRule="exact"/>
        <w:ind w:right="-145"/>
        <w:rPr>
          <w:rFonts w:cstheme="minorHAnsi"/>
          <w:sz w:val="20"/>
        </w:rPr>
      </w:pPr>
      <w:r w:rsidRPr="00C20F4E">
        <w:rPr>
          <w:rFonts w:cstheme="minorHAnsi"/>
          <w:szCs w:val="20"/>
        </w:rPr>
        <w:t>Do niniejszego wykazu dołączamy dowody potwierdzające, że ww. zamówienia zostały wykonane lub są wykonywane należycie.</w:t>
      </w:r>
      <w:r w:rsidR="00B464D1" w:rsidRPr="00C20F4E">
        <w:rPr>
          <w:rFonts w:cstheme="minorHAnsi"/>
          <w:szCs w:val="20"/>
        </w:rPr>
        <w:t xml:space="preserve">              </w:t>
      </w:r>
      <w:r w:rsidR="00B464D1" w:rsidRPr="0092625B">
        <w:rPr>
          <w:rFonts w:cstheme="minorHAnsi"/>
          <w:sz w:val="20"/>
        </w:rPr>
        <w:tab/>
        <w:t xml:space="preserve">        </w:t>
      </w:r>
      <w:r w:rsidR="00B464D1" w:rsidRPr="0092625B">
        <w:rPr>
          <w:rFonts w:cstheme="minorHAnsi"/>
          <w:sz w:val="20"/>
        </w:rPr>
        <w:tab/>
        <w:t xml:space="preserve"> </w:t>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t xml:space="preserve"> </w:t>
      </w:r>
    </w:p>
    <w:p w14:paraId="594C05E4" w14:textId="25D495B7" w:rsidR="00B464D1" w:rsidRPr="0092625B" w:rsidRDefault="00692ECB" w:rsidP="00FD5C72">
      <w:pPr>
        <w:tabs>
          <w:tab w:val="left" w:pos="0"/>
        </w:tabs>
        <w:spacing w:line="240" w:lineRule="exact"/>
        <w:ind w:right="-993"/>
        <w:rPr>
          <w:rFonts w:cstheme="minorHAnsi"/>
          <w:sz w:val="16"/>
          <w:szCs w:val="16"/>
        </w:rPr>
      </w:pP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327EB3F" w14:textId="1D50BB40" w:rsidR="005E6082" w:rsidRDefault="00B464D1" w:rsidP="00DD75F9">
      <w:pPr>
        <w:ind w:left="5398" w:right="68" w:hanging="153"/>
        <w:jc w:val="center"/>
        <w:rPr>
          <w:rFonts w:cstheme="minorHAnsi"/>
          <w:i/>
          <w:sz w:val="16"/>
          <w:szCs w:val="16"/>
        </w:rPr>
      </w:pPr>
      <w:r w:rsidRPr="0092625B">
        <w:rPr>
          <w:rFonts w:cstheme="minorHAnsi"/>
          <w:i/>
          <w:sz w:val="16"/>
          <w:szCs w:val="16"/>
        </w:rPr>
        <w:t>oświadczeń woli w imieniu Wykonawcy</w:t>
      </w:r>
    </w:p>
    <w:p w14:paraId="748D9F5D" w14:textId="2E740955" w:rsidR="001649E2" w:rsidRPr="00DD75F9" w:rsidRDefault="00C20F4E" w:rsidP="0046430F">
      <w:pPr>
        <w:rPr>
          <w:rFonts w:cstheme="minorHAnsi"/>
          <w:i/>
          <w:sz w:val="16"/>
          <w:szCs w:val="16"/>
        </w:rPr>
      </w:pPr>
      <w:r>
        <w:rPr>
          <w:rFonts w:cstheme="minorHAnsi"/>
          <w:i/>
          <w:sz w:val="16"/>
          <w:szCs w:val="16"/>
        </w:rPr>
        <w:br w:type="page"/>
      </w:r>
    </w:p>
    <w:p w14:paraId="34DEA37A" w14:textId="654BC339" w:rsidR="005B33FC" w:rsidRPr="00093F52" w:rsidRDefault="005B33FC" w:rsidP="007956CF">
      <w:pPr>
        <w:pStyle w:val="Nagwek1"/>
      </w:pPr>
      <w:bookmarkStart w:id="5" w:name="_Toc212534507"/>
      <w:r>
        <w:lastRenderedPageBreak/>
        <w:t xml:space="preserve">ZAŁĄCZNIK NR </w:t>
      </w:r>
      <w:r w:rsidRPr="005B33FC">
        <w:t xml:space="preserve">8 DO SWZ – </w:t>
      </w:r>
      <w:r w:rsidR="00E00205" w:rsidRPr="00E00205">
        <w:t>– OŚWIADCZENIE O DYSPONOWANIU OSOBAMI POSIADAJĄCYMI UPRAWNIENIA</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0BB28A7"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57138DF8"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243A5450"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C20F4E" w:rsidRDefault="0036294E" w:rsidP="0036294E">
      <w:pPr>
        <w:pStyle w:val="Tekstpodstawowy"/>
        <w:jc w:val="center"/>
        <w:rPr>
          <w:rFonts w:asciiTheme="minorHAnsi" w:hAnsiTheme="minorHAnsi" w:cstheme="minorHAnsi"/>
          <w:b/>
          <w:sz w:val="18"/>
          <w:szCs w:val="18"/>
          <w:lang w:eastAsia="pl-PL"/>
        </w:rPr>
      </w:pPr>
      <w:r w:rsidRPr="00C20F4E">
        <w:rPr>
          <w:rFonts w:asciiTheme="minorHAnsi" w:hAnsiTheme="minorHAnsi" w:cstheme="minorHAnsi"/>
          <w:b/>
          <w:sz w:val="18"/>
          <w:szCs w:val="18"/>
          <w:lang w:eastAsia="pl-PL"/>
        </w:rPr>
        <w:t>WYKAZ OSÓB</w:t>
      </w:r>
    </w:p>
    <w:p w14:paraId="0BC0858B" w14:textId="739EB122" w:rsidR="00B464D1" w:rsidRPr="00C20F4E" w:rsidRDefault="00B464D1" w:rsidP="00B464D1">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Składając Ofe</w:t>
      </w:r>
      <w:r w:rsidR="00692ECB" w:rsidRPr="00C20F4E">
        <w:rPr>
          <w:rFonts w:asciiTheme="minorHAnsi" w:hAnsiTheme="minorHAnsi" w:cstheme="minorHAnsi"/>
          <w:sz w:val="18"/>
          <w:szCs w:val="18"/>
          <w:lang w:eastAsia="pl-PL"/>
        </w:rPr>
        <w:t>rtę w postępowaniu zakupowym nr</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46430F">
            <w:rPr>
              <w:rFonts w:asciiTheme="minorHAnsi" w:hAnsiTheme="minorHAnsi" w:cstheme="minorHAnsi"/>
              <w:b/>
              <w:color w:val="286AEE" w:themeColor="accent4" w:themeTint="99"/>
              <w:sz w:val="18"/>
              <w:szCs w:val="18"/>
            </w:rPr>
            <w:t>POST/DYS/OSK/LZA/04122/2025</w:t>
          </w:r>
        </w:sdtContent>
      </w:sdt>
      <w:r w:rsidRPr="00C20F4E">
        <w:rPr>
          <w:rFonts w:asciiTheme="minorHAnsi" w:hAnsiTheme="minorHAnsi" w:cstheme="minorHAnsi"/>
          <w:color w:val="286AEE" w:themeColor="accent4" w:themeTint="99"/>
          <w:sz w:val="18"/>
          <w:szCs w:val="18"/>
          <w:lang w:eastAsia="pl-PL"/>
        </w:rPr>
        <w:t xml:space="preserve"> </w:t>
      </w:r>
      <w:r w:rsidRPr="00C20F4E">
        <w:rPr>
          <w:rFonts w:asciiTheme="minorHAnsi" w:hAnsiTheme="minorHAnsi" w:cstheme="minorHAnsi"/>
          <w:color w:val="000000" w:themeColor="text1"/>
          <w:sz w:val="18"/>
          <w:szCs w:val="18"/>
          <w:lang w:eastAsia="pl-PL"/>
        </w:rPr>
        <w:t>prowadzonym w trybie przetargu nieograniczonego pn.</w:t>
      </w:r>
      <w:r w:rsidR="00663590" w:rsidRPr="00C20F4E">
        <w:rPr>
          <w:rFonts w:asciiTheme="minorHAnsi" w:hAnsiTheme="minorHAnsi"/>
          <w:b/>
          <w:color w:val="000000" w:themeColor="text1"/>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46430F">
            <w:rPr>
              <w:rFonts w:asciiTheme="minorHAnsi" w:hAnsiTheme="minorHAnsi"/>
              <w:b/>
              <w:color w:val="286AEE" w:themeColor="accent4" w:themeTint="99"/>
              <w:sz w:val="18"/>
              <w:szCs w:val="18"/>
            </w:rPr>
            <w:t xml:space="preserve">Sukcesywne wykonywanie przyłączy </w:t>
          </w:r>
          <w:proofErr w:type="spellStart"/>
          <w:r w:rsidR="0046430F">
            <w:rPr>
              <w:rFonts w:asciiTheme="minorHAnsi" w:hAnsiTheme="minorHAnsi"/>
              <w:b/>
              <w:color w:val="286AEE" w:themeColor="accent4" w:themeTint="99"/>
              <w:sz w:val="18"/>
              <w:szCs w:val="18"/>
            </w:rPr>
            <w:t>nN</w:t>
          </w:r>
          <w:proofErr w:type="spellEnd"/>
          <w:r w:rsidR="0046430F">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Skarżysko : Część 1 -PE Szydłowiec –oraz Część 2 – PE Przysucha</w:t>
          </w:r>
        </w:sdtContent>
      </w:sdt>
      <w:r w:rsidRPr="00C20F4E">
        <w:rPr>
          <w:rFonts w:asciiTheme="minorHAnsi" w:hAnsiTheme="minorHAnsi" w:cstheme="minorHAnsi"/>
          <w:b/>
          <w:color w:val="062156" w:themeColor="text2" w:themeShade="BF"/>
          <w:sz w:val="18"/>
          <w:szCs w:val="18"/>
        </w:rPr>
        <w:t xml:space="preserve"> </w:t>
      </w:r>
      <w:r w:rsidRPr="00C20F4E">
        <w:rPr>
          <w:rFonts w:asciiTheme="minorHAnsi" w:hAnsiTheme="minorHAnsi" w:cstheme="minorHAnsi"/>
          <w:sz w:val="18"/>
          <w:szCs w:val="18"/>
          <w:lang w:eastAsia="pl-PL"/>
        </w:rPr>
        <w:t>,</w:t>
      </w:r>
      <w:r w:rsidRPr="00C20F4E">
        <w:rPr>
          <w:rFonts w:asciiTheme="minorHAnsi" w:hAnsiTheme="minorHAnsi" w:cstheme="minorHAnsi"/>
          <w:b/>
          <w:sz w:val="18"/>
          <w:szCs w:val="18"/>
          <w:lang w:eastAsia="pl-PL"/>
        </w:rPr>
        <w:t xml:space="preserve"> oświadczamy</w:t>
      </w:r>
      <w:r w:rsidRPr="00C20F4E">
        <w:rPr>
          <w:rFonts w:asciiTheme="minorHAnsi" w:hAnsiTheme="minorHAnsi" w:cstheme="minorHAnsi"/>
          <w:sz w:val="18"/>
          <w:szCs w:val="18"/>
          <w:lang w:eastAsia="pl-PL"/>
        </w:rPr>
        <w:t>, że dysponujemy następującymi osobami zdolnymi do realizacji zadania zdolnymi do wykonana przedmiotu Zakupu:</w:t>
      </w:r>
    </w:p>
    <w:p w14:paraId="1707547F" w14:textId="77777777" w:rsidR="00E00205" w:rsidRPr="00C20F4E" w:rsidRDefault="00E00205" w:rsidP="00E00205">
      <w:pPr>
        <w:widowControl w:val="0"/>
        <w:snapToGrid w:val="0"/>
        <w:ind w:left="170" w:right="170"/>
        <w:rPr>
          <w:rFonts w:cstheme="minorHAnsi"/>
          <w:szCs w:val="18"/>
          <w:lang w:eastAsia="pl-PL"/>
        </w:rPr>
      </w:pPr>
    </w:p>
    <w:p w14:paraId="0F413979" w14:textId="0D4D884B" w:rsidR="00E00205" w:rsidRPr="00C20F4E" w:rsidRDefault="00E00205" w:rsidP="0046430F">
      <w:pPr>
        <w:pStyle w:val="Akapitzlist"/>
        <w:widowControl w:val="0"/>
        <w:numPr>
          <w:ilvl w:val="0"/>
          <w:numId w:val="44"/>
        </w:numPr>
        <w:snapToGrid w:val="0"/>
        <w:spacing w:before="120"/>
        <w:ind w:left="851" w:right="170" w:hanging="284"/>
        <w:contextualSpacing w:val="0"/>
        <w:jc w:val="both"/>
        <w:rPr>
          <w:rFonts w:cstheme="minorHAnsi"/>
          <w:szCs w:val="18"/>
          <w:lang w:eastAsia="pl-PL"/>
        </w:rPr>
      </w:pPr>
      <w:r w:rsidRPr="00C20F4E">
        <w:rPr>
          <w:rFonts w:cstheme="minorHAnsi"/>
          <w:szCs w:val="18"/>
          <w:lang w:eastAsia="pl-PL"/>
        </w:rPr>
        <w:t>co najmniej 1 osobą posiadającą uprawnienia do projektowania w specjalności instalacyjnej w zakresie sieci, instalacji i urządzeń elektrycznych i elektroenergetycznych, posiadającą aktualny wpis do Polskiej Izby Inżynierów Budownictwa;</w:t>
      </w:r>
    </w:p>
    <w:p w14:paraId="309B7D1C" w14:textId="7ECB5FD7" w:rsidR="00E00205" w:rsidRPr="00C20F4E" w:rsidRDefault="00E00205" w:rsidP="0046430F">
      <w:pPr>
        <w:pStyle w:val="Akapitzlist"/>
        <w:widowControl w:val="0"/>
        <w:numPr>
          <w:ilvl w:val="0"/>
          <w:numId w:val="44"/>
        </w:numPr>
        <w:snapToGrid w:val="0"/>
        <w:spacing w:before="120"/>
        <w:ind w:left="851" w:right="170" w:hanging="284"/>
        <w:contextualSpacing w:val="0"/>
        <w:jc w:val="both"/>
        <w:rPr>
          <w:rFonts w:cstheme="minorHAnsi"/>
          <w:szCs w:val="18"/>
          <w:lang w:eastAsia="pl-PL"/>
        </w:rPr>
      </w:pPr>
      <w:r w:rsidRPr="00C20F4E">
        <w:rPr>
          <w:rFonts w:cstheme="minorHAnsi"/>
          <w:szCs w:val="18"/>
          <w:lang w:eastAsia="pl-PL"/>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C20F4E">
        <w:rPr>
          <w:rFonts w:cstheme="minorHAnsi"/>
          <w:szCs w:val="18"/>
          <w:lang w:eastAsia="pl-PL"/>
        </w:rPr>
        <w:t>kV</w:t>
      </w:r>
      <w:proofErr w:type="spellEnd"/>
      <w:r w:rsidRPr="00C20F4E">
        <w:rPr>
          <w:rFonts w:cstheme="minorHAnsi"/>
          <w:szCs w:val="18"/>
          <w:lang w:eastAsia="pl-PL"/>
        </w:rPr>
        <w:t xml:space="preserve"> (grupa „E’ i „D”);</w:t>
      </w:r>
    </w:p>
    <w:p w14:paraId="581B710A" w14:textId="48D535F0" w:rsidR="00E00205" w:rsidRPr="00C20F4E" w:rsidRDefault="00E00205" w:rsidP="0046430F">
      <w:pPr>
        <w:pStyle w:val="Akapitzlist"/>
        <w:widowControl w:val="0"/>
        <w:numPr>
          <w:ilvl w:val="0"/>
          <w:numId w:val="44"/>
        </w:numPr>
        <w:snapToGrid w:val="0"/>
        <w:spacing w:before="120"/>
        <w:ind w:left="851" w:right="170" w:hanging="284"/>
        <w:contextualSpacing w:val="0"/>
        <w:jc w:val="both"/>
        <w:rPr>
          <w:rFonts w:cstheme="minorHAnsi"/>
          <w:szCs w:val="18"/>
          <w:lang w:eastAsia="pl-PL"/>
        </w:rPr>
      </w:pPr>
      <w:r w:rsidRPr="00C20F4E">
        <w:rPr>
          <w:rFonts w:cstheme="minorHAnsi"/>
          <w:szCs w:val="18"/>
          <w:lang w:eastAsia="pl-PL"/>
        </w:rPr>
        <w:t xml:space="preserve">dysponujemy osobami z personelu przewidzianego do realizacji, które: </w:t>
      </w:r>
    </w:p>
    <w:p w14:paraId="2FCC6C9E" w14:textId="77777777" w:rsidR="00E00205" w:rsidRPr="00C20F4E" w:rsidRDefault="00E00205" w:rsidP="0046430F">
      <w:pPr>
        <w:widowControl w:val="0"/>
        <w:snapToGrid w:val="0"/>
        <w:spacing w:before="120"/>
        <w:ind w:left="1134" w:right="170" w:hanging="283"/>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„E” – 4 osoby; </w:t>
      </w:r>
    </w:p>
    <w:p w14:paraId="506FB706" w14:textId="77777777" w:rsidR="00E00205" w:rsidRPr="00C20F4E" w:rsidRDefault="00E00205" w:rsidP="0046430F">
      <w:pPr>
        <w:widowControl w:val="0"/>
        <w:snapToGrid w:val="0"/>
        <w:spacing w:before="120"/>
        <w:ind w:left="1134" w:right="170" w:hanging="283"/>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„D” – 1 osoba; </w:t>
      </w:r>
    </w:p>
    <w:p w14:paraId="68CD41E9" w14:textId="77777777" w:rsidR="00E00205" w:rsidRPr="00C20F4E" w:rsidRDefault="00E00205" w:rsidP="0046430F">
      <w:pPr>
        <w:widowControl w:val="0"/>
        <w:snapToGrid w:val="0"/>
        <w:spacing w:before="120"/>
        <w:ind w:left="1134" w:right="170" w:hanging="283"/>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uprawnienia do </w:t>
      </w:r>
      <w:proofErr w:type="spellStart"/>
      <w:r w:rsidRPr="00C20F4E">
        <w:rPr>
          <w:rFonts w:cstheme="minorHAnsi"/>
          <w:szCs w:val="18"/>
          <w:lang w:eastAsia="pl-PL"/>
        </w:rPr>
        <w:t>samodopuszczeń</w:t>
      </w:r>
      <w:proofErr w:type="spellEnd"/>
      <w:r w:rsidRPr="00C20F4E">
        <w:rPr>
          <w:rFonts w:cstheme="minorHAnsi"/>
          <w:szCs w:val="18"/>
          <w:lang w:eastAsia="pl-PL"/>
        </w:rPr>
        <w:t xml:space="preserve"> do pracy – 1 osoba: </w:t>
      </w:r>
    </w:p>
    <w:p w14:paraId="25667498" w14:textId="77777777" w:rsidR="00E00205" w:rsidRPr="00E00205" w:rsidRDefault="00E00205" w:rsidP="0046430F">
      <w:pPr>
        <w:widowControl w:val="0"/>
        <w:snapToGrid w:val="0"/>
        <w:spacing w:before="120"/>
        <w:ind w:left="1134" w:right="170" w:hanging="283"/>
        <w:rPr>
          <w:rFonts w:cstheme="minorHAnsi"/>
          <w:sz w:val="20"/>
          <w:lang w:eastAsia="pl-PL"/>
        </w:rPr>
      </w:pPr>
      <w:r w:rsidRPr="00C20F4E">
        <w:rPr>
          <w:rFonts w:cstheme="minorHAnsi"/>
          <w:szCs w:val="18"/>
          <w:lang w:eastAsia="pl-PL"/>
        </w:rPr>
        <w:t>•</w:t>
      </w:r>
      <w:r w:rsidRPr="00C20F4E">
        <w:rPr>
          <w:rFonts w:cstheme="minorHAnsi"/>
          <w:szCs w:val="18"/>
          <w:lang w:eastAsia="pl-PL"/>
        </w:rPr>
        <w:tab/>
        <w:t xml:space="preserve">w okresie obowiązywania umowy wymagane jest, aby do prac na niskim napięciu zatrudniać minimum 4 osoby, tj. dwie brygady dwuosobowe wykonujące prace budowlano-montażowe w technologii PPN, tj. prac pod napięciem, </w:t>
      </w:r>
      <w:r w:rsidRPr="00C20F4E">
        <w:rPr>
          <w:rFonts w:cstheme="minorHAnsi"/>
          <w:b/>
          <w:szCs w:val="18"/>
          <w:lang w:eastAsia="pl-PL"/>
        </w:rPr>
        <w:t>co należy potwierdzić dołączonymi aktualnymi uprawnieniami – 4 osoby</w:t>
      </w:r>
      <w:r w:rsidRPr="00C20F4E">
        <w:rPr>
          <w:rFonts w:cstheme="minorHAnsi"/>
          <w:szCs w:val="18"/>
          <w:lang w:eastAsia="pl-PL"/>
        </w:rPr>
        <w:t>;</w:t>
      </w:r>
      <w:r w:rsidRPr="00E00205">
        <w:rPr>
          <w:rFonts w:cstheme="minorHAnsi"/>
          <w:sz w:val="20"/>
          <w:lang w:eastAsia="pl-PL"/>
        </w:rPr>
        <w:t xml:space="preserve">  </w:t>
      </w:r>
    </w:p>
    <w:p w14:paraId="73CFD24D" w14:textId="77777777" w:rsidR="00B464D1" w:rsidRPr="0092625B" w:rsidRDefault="00B464D1" w:rsidP="00B464D1">
      <w:pPr>
        <w:widowControl w:val="0"/>
        <w:snapToGrid w:val="0"/>
        <w:ind w:left="170" w:right="170"/>
        <w:rPr>
          <w:rFonts w:cstheme="minorHAnsi"/>
          <w:sz w:val="20"/>
          <w:lang w:eastAsia="pl-PL"/>
        </w:rPr>
      </w:pPr>
    </w:p>
    <w:p w14:paraId="3A0C17CE" w14:textId="22CC8737" w:rsidR="000678D4" w:rsidRDefault="000678D4" w:rsidP="001318C9"/>
    <w:p w14:paraId="685E1F14" w14:textId="77777777" w:rsidR="00E00205" w:rsidRPr="0092625B" w:rsidRDefault="00E00205" w:rsidP="00E00205">
      <w:pPr>
        <w:spacing w:line="240" w:lineRule="exact"/>
        <w:ind w:left="5529" w:right="-993" w:firstLine="141"/>
        <w:rPr>
          <w:rFonts w:cstheme="minorHAnsi"/>
          <w:sz w:val="16"/>
          <w:szCs w:val="16"/>
        </w:rPr>
      </w:pPr>
      <w:r w:rsidRPr="0092625B">
        <w:rPr>
          <w:rFonts w:cstheme="minorHAnsi"/>
          <w:sz w:val="16"/>
          <w:szCs w:val="16"/>
        </w:rPr>
        <w:t>..........................................................................</w:t>
      </w:r>
    </w:p>
    <w:p w14:paraId="7DDB3A99" w14:textId="77777777" w:rsidR="00E00205" w:rsidRPr="0092625B" w:rsidRDefault="00E00205" w:rsidP="00E00205">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5E63F4D8" w14:textId="77777777" w:rsidR="00E00205" w:rsidRDefault="00E00205" w:rsidP="00E00205">
      <w:pPr>
        <w:ind w:left="5398" w:right="68" w:hanging="153"/>
        <w:jc w:val="center"/>
        <w:rPr>
          <w:rFonts w:cstheme="minorHAnsi"/>
          <w:i/>
          <w:sz w:val="16"/>
          <w:szCs w:val="16"/>
        </w:rPr>
      </w:pPr>
      <w:r w:rsidRPr="0092625B">
        <w:rPr>
          <w:rFonts w:cstheme="minorHAnsi"/>
          <w:i/>
          <w:sz w:val="16"/>
          <w:szCs w:val="16"/>
        </w:rPr>
        <w:t>oświadczeń woli w imieniu Wykonawcy</w:t>
      </w:r>
    </w:p>
    <w:p w14:paraId="3BB4E6A6" w14:textId="77777777" w:rsidR="00E00205" w:rsidRDefault="00E00205" w:rsidP="00E00205">
      <w:pPr>
        <w:ind w:left="5398" w:right="68" w:hanging="153"/>
        <w:jc w:val="center"/>
        <w:rPr>
          <w:rFonts w:cstheme="minorHAnsi"/>
          <w:i/>
          <w:sz w:val="16"/>
          <w:szCs w:val="16"/>
        </w:rPr>
      </w:pPr>
    </w:p>
    <w:p w14:paraId="26014287" w14:textId="77777777" w:rsidR="00E00205" w:rsidRDefault="00E00205" w:rsidP="00E00205">
      <w:pPr>
        <w:ind w:left="5398" w:right="68" w:hanging="153"/>
        <w:jc w:val="center"/>
        <w:rPr>
          <w:rFonts w:cstheme="minorHAnsi"/>
          <w:i/>
          <w:sz w:val="16"/>
          <w:szCs w:val="16"/>
        </w:rPr>
      </w:pPr>
    </w:p>
    <w:p w14:paraId="1B6C12F0" w14:textId="32555310" w:rsidR="000678D4" w:rsidRDefault="000678D4" w:rsidP="001318C9"/>
    <w:p w14:paraId="0A1B3FE1" w14:textId="714CA9C3" w:rsidR="000678D4" w:rsidRDefault="00C20F4E" w:rsidP="001318C9">
      <w:r>
        <w:br w:type="page"/>
      </w:r>
    </w:p>
    <w:p w14:paraId="6DF9828D" w14:textId="06C749A3" w:rsidR="005B33FC" w:rsidRPr="00093F52" w:rsidRDefault="005B33FC" w:rsidP="007956CF">
      <w:pPr>
        <w:pStyle w:val="Nagwek1"/>
      </w:pPr>
      <w:bookmarkStart w:id="6" w:name="_Toc212534508"/>
      <w:r>
        <w:lastRenderedPageBreak/>
        <w:t xml:space="preserve">ZAŁĄCZNIK NR </w:t>
      </w:r>
      <w:r w:rsidR="00E00205">
        <w:t>9</w:t>
      </w:r>
      <w:r w:rsidRPr="005B33FC">
        <w:t xml:space="preserve"> DO SWZ – ZOBOWIĄZANIE PODMIOTU DO UDOSTEPNIENIA ZASOBÓW</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C20F4E" w:rsidRDefault="000678D4"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31AABE53" w14:textId="77777777" w:rsidR="000678D4" w:rsidRPr="00C20F4E" w:rsidRDefault="000678D4"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7E54441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1C4898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0AE3AF33" w:rsidR="000678D4" w:rsidRPr="00C20F4E" w:rsidRDefault="000678D4" w:rsidP="000678D4">
      <w:pPr>
        <w:jc w:val="both"/>
        <w:rPr>
          <w:rFonts w:cstheme="minorHAnsi"/>
          <w:szCs w:val="18"/>
        </w:rPr>
      </w:pPr>
      <w:r w:rsidRPr="00C20F4E">
        <w:rPr>
          <w:rFonts w:eastAsia="Calibri" w:cstheme="minorHAnsi"/>
          <w:szCs w:val="18"/>
          <w:lang w:eastAsia="pl-PL"/>
        </w:rPr>
        <w:t xml:space="preserve">Dotyczy postępowania zakupowego nr: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46430F">
            <w:rPr>
              <w:rFonts w:cstheme="minorHAnsi"/>
              <w:b/>
              <w:color w:val="286AEE" w:themeColor="accent4" w:themeTint="99"/>
              <w:szCs w:val="18"/>
            </w:rPr>
            <w:t>POST/DYS/OSK/LZA/04122/2025</w:t>
          </w:r>
        </w:sdtContent>
      </w:sdt>
      <w:r w:rsidRPr="00C20F4E">
        <w:rPr>
          <w:rFonts w:eastAsia="Calibri" w:cstheme="minorHAnsi"/>
          <w:szCs w:val="18"/>
          <w:lang w:eastAsia="pl-PL"/>
        </w:rPr>
        <w:t xml:space="preserve"> prowadzonym w trybie przetargu nieograniczonego </w:t>
      </w:r>
      <w:r w:rsidRPr="00C20F4E">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46430F">
            <w:rPr>
              <w:b/>
              <w:color w:val="286AEE" w:themeColor="accent4" w:themeTint="99"/>
              <w:szCs w:val="18"/>
            </w:rPr>
            <w:t xml:space="preserve">Sukcesywne wykonywanie przyłączy </w:t>
          </w:r>
          <w:proofErr w:type="spellStart"/>
          <w:r w:rsidR="0046430F">
            <w:rPr>
              <w:b/>
              <w:color w:val="286AEE" w:themeColor="accent4" w:themeTint="99"/>
              <w:szCs w:val="18"/>
            </w:rPr>
            <w:t>nN</w:t>
          </w:r>
          <w:proofErr w:type="spellEnd"/>
          <w:r w:rsidR="0046430F">
            <w:rPr>
              <w:b/>
              <w:color w:val="286AEE" w:themeColor="accent4" w:themeTint="99"/>
              <w:szCs w:val="18"/>
            </w:rPr>
            <w:t xml:space="preserve"> dla celów przyłączania nowych odbiorców realizowanych na podstawie art. 29a Ustawy Prawo Budowlane w systemie „zaprojektuj, wybuduj” na terenie RE Skarżysko : Część 1 -PE Szydłowiec –oraz Część 2 – PE Przysucha</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C20F4E" w:rsidRDefault="000678D4" w:rsidP="0036294E">
            <w:pPr>
              <w:autoSpaceDE w:val="0"/>
              <w:autoSpaceDN w:val="0"/>
              <w:adjustRightInd w:val="0"/>
              <w:jc w:val="center"/>
              <w:rPr>
                <w:sz w:val="16"/>
                <w:szCs w:val="16"/>
              </w:rPr>
            </w:pPr>
            <w:r w:rsidRPr="00C20F4E">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C20F4E" w:rsidRDefault="000678D4" w:rsidP="0036294E">
            <w:pPr>
              <w:autoSpaceDE w:val="0"/>
              <w:autoSpaceDN w:val="0"/>
              <w:adjustRightInd w:val="0"/>
              <w:jc w:val="center"/>
              <w:rPr>
                <w:sz w:val="16"/>
                <w:szCs w:val="16"/>
              </w:rPr>
            </w:pPr>
            <w:r w:rsidRPr="00C20F4E">
              <w:rPr>
                <w:sz w:val="16"/>
                <w:szCs w:val="16"/>
              </w:rPr>
              <w:t>Rodzaj zasobu (jeśli dotyczy) [wskazać właściwe]</w:t>
            </w:r>
          </w:p>
        </w:tc>
        <w:tc>
          <w:tcPr>
            <w:tcW w:w="992" w:type="dxa"/>
            <w:shd w:val="clear" w:color="auto" w:fill="B7CDF9" w:themeFill="text2" w:themeFillTint="33"/>
            <w:vAlign w:val="center"/>
          </w:tcPr>
          <w:p w14:paraId="49D8B622" w14:textId="77777777" w:rsidR="000678D4" w:rsidRPr="00C20F4E" w:rsidRDefault="000678D4" w:rsidP="0036294E">
            <w:pPr>
              <w:autoSpaceDE w:val="0"/>
              <w:autoSpaceDN w:val="0"/>
              <w:adjustRightInd w:val="0"/>
              <w:jc w:val="center"/>
              <w:rPr>
                <w:sz w:val="16"/>
                <w:szCs w:val="16"/>
              </w:rPr>
            </w:pPr>
            <w:r w:rsidRPr="00C20F4E">
              <w:rPr>
                <w:sz w:val="16"/>
                <w:szCs w:val="16"/>
              </w:rPr>
              <w:t>Zakres udostępnianych zasobów</w:t>
            </w:r>
          </w:p>
        </w:tc>
        <w:tc>
          <w:tcPr>
            <w:tcW w:w="1809" w:type="dxa"/>
            <w:shd w:val="clear" w:color="auto" w:fill="B7CDF9" w:themeFill="text2" w:themeFillTint="33"/>
            <w:vAlign w:val="center"/>
          </w:tcPr>
          <w:p w14:paraId="19D006E7" w14:textId="77777777" w:rsidR="000678D4" w:rsidRPr="00C20F4E" w:rsidRDefault="000678D4" w:rsidP="0036294E">
            <w:pPr>
              <w:autoSpaceDE w:val="0"/>
              <w:autoSpaceDN w:val="0"/>
              <w:adjustRightInd w:val="0"/>
              <w:jc w:val="center"/>
              <w:rPr>
                <w:sz w:val="16"/>
                <w:szCs w:val="16"/>
              </w:rPr>
            </w:pPr>
            <w:r w:rsidRPr="00C20F4E">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C20F4E" w:rsidRDefault="000678D4" w:rsidP="0036294E">
            <w:pPr>
              <w:autoSpaceDE w:val="0"/>
              <w:autoSpaceDN w:val="0"/>
              <w:adjustRightInd w:val="0"/>
              <w:jc w:val="center"/>
              <w:rPr>
                <w:sz w:val="16"/>
                <w:szCs w:val="16"/>
              </w:rPr>
            </w:pPr>
            <w:r w:rsidRPr="00C20F4E">
              <w:rPr>
                <w:sz w:val="16"/>
                <w:szCs w:val="16"/>
              </w:rPr>
              <w:t>Czy zasoby są udostępniane na cały okres realizacji Zakupu/Umowy (TAK/NIE</w:t>
            </w:r>
            <w:r w:rsidRPr="00C20F4E">
              <w:rPr>
                <w:sz w:val="16"/>
                <w:szCs w:val="16"/>
                <w:vertAlign w:val="superscript"/>
              </w:rPr>
              <w:footnoteReference w:id="13"/>
            </w:r>
            <w:r w:rsidRPr="00C20F4E">
              <w:rPr>
                <w:sz w:val="16"/>
                <w:szCs w:val="16"/>
              </w:rPr>
              <w:t xml:space="preserve">) </w:t>
            </w:r>
          </w:p>
          <w:p w14:paraId="559925E7" w14:textId="77777777" w:rsidR="000678D4" w:rsidRPr="00C20F4E" w:rsidRDefault="000678D4" w:rsidP="0036294E">
            <w:pPr>
              <w:autoSpaceDE w:val="0"/>
              <w:autoSpaceDN w:val="0"/>
              <w:adjustRightInd w:val="0"/>
              <w:jc w:val="center"/>
              <w:rPr>
                <w:sz w:val="16"/>
                <w:szCs w:val="16"/>
              </w:rPr>
            </w:pPr>
            <w:r w:rsidRPr="00C20F4E">
              <w:rPr>
                <w:sz w:val="16"/>
                <w:szCs w:val="16"/>
              </w:rPr>
              <w:t>Okres udostępnienia zasobów</w:t>
            </w:r>
          </w:p>
        </w:tc>
        <w:tc>
          <w:tcPr>
            <w:tcW w:w="1554" w:type="dxa"/>
            <w:shd w:val="clear" w:color="auto" w:fill="B7CDF9" w:themeFill="text2" w:themeFillTint="33"/>
          </w:tcPr>
          <w:p w14:paraId="6F4FFB69" w14:textId="1D14A359" w:rsidR="000678D4" w:rsidRPr="00C20F4E" w:rsidRDefault="000678D4" w:rsidP="00654632">
            <w:pPr>
              <w:autoSpaceDE w:val="0"/>
              <w:autoSpaceDN w:val="0"/>
              <w:adjustRightInd w:val="0"/>
              <w:jc w:val="center"/>
              <w:rPr>
                <w:sz w:val="16"/>
                <w:szCs w:val="16"/>
              </w:rPr>
            </w:pPr>
            <w:r w:rsidRPr="00C20F4E">
              <w:rPr>
                <w:sz w:val="16"/>
                <w:szCs w:val="16"/>
              </w:rPr>
              <w:t xml:space="preserve">Udział oraz zakres Podmiotu udostępniającego zasoby w realizacji </w:t>
            </w:r>
            <w:r w:rsidR="00654632" w:rsidRPr="00C20F4E">
              <w:rPr>
                <w:sz w:val="16"/>
                <w:szCs w:val="16"/>
              </w:rPr>
              <w:t>przedmiotu zamówienia</w:t>
            </w:r>
            <w:r w:rsidRPr="00C20F4E">
              <w:rPr>
                <w:sz w:val="16"/>
                <w:szCs w:val="16"/>
              </w:rPr>
              <w:t xml:space="preserve"> </w:t>
            </w:r>
            <w:r w:rsidRPr="00C20F4E">
              <w:rPr>
                <w:rFonts w:cstheme="minorHAnsi"/>
                <w:i/>
                <w:sz w:val="16"/>
                <w:szCs w:val="16"/>
              </w:rPr>
              <w:t>(</w:t>
            </w:r>
            <w:r w:rsidRPr="00C20F4E">
              <w:rPr>
                <w:i/>
                <w:sz w:val="16"/>
                <w:szCs w:val="16"/>
              </w:rPr>
              <w:t>jeśli dotyczy</w:t>
            </w:r>
            <w:r w:rsidRPr="00C20F4E">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Sytuacja ekonomiczna lub finansowa</w:t>
            </w:r>
          </w:p>
        </w:tc>
        <w:tc>
          <w:tcPr>
            <w:tcW w:w="1735" w:type="dxa"/>
            <w:shd w:val="clear" w:color="auto" w:fill="F2F2F2" w:themeFill="background1" w:themeFillShade="F2"/>
            <w:vAlign w:val="center"/>
          </w:tcPr>
          <w:p w14:paraId="15B739C0"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Polisa OC</w:t>
            </w:r>
          </w:p>
        </w:tc>
        <w:tc>
          <w:tcPr>
            <w:tcW w:w="992" w:type="dxa"/>
          </w:tcPr>
          <w:p w14:paraId="312F4801" w14:textId="77777777" w:rsidR="000678D4" w:rsidRPr="00C20F4E" w:rsidRDefault="000678D4" w:rsidP="0036294E">
            <w:pPr>
              <w:autoSpaceDE w:val="0"/>
              <w:autoSpaceDN w:val="0"/>
              <w:adjustRightInd w:val="0"/>
              <w:jc w:val="center"/>
              <w:rPr>
                <w:i/>
                <w:sz w:val="16"/>
                <w:szCs w:val="16"/>
              </w:rPr>
            </w:pPr>
          </w:p>
        </w:tc>
        <w:tc>
          <w:tcPr>
            <w:tcW w:w="1809" w:type="dxa"/>
          </w:tcPr>
          <w:p w14:paraId="7DEA0C40" w14:textId="77777777" w:rsidR="000678D4" w:rsidRPr="00C20F4E" w:rsidRDefault="000678D4" w:rsidP="0036294E">
            <w:pPr>
              <w:autoSpaceDE w:val="0"/>
              <w:autoSpaceDN w:val="0"/>
              <w:adjustRightInd w:val="0"/>
              <w:jc w:val="center"/>
              <w:rPr>
                <w:i/>
                <w:sz w:val="16"/>
                <w:szCs w:val="16"/>
              </w:rPr>
            </w:pPr>
          </w:p>
        </w:tc>
        <w:tc>
          <w:tcPr>
            <w:tcW w:w="2268" w:type="dxa"/>
          </w:tcPr>
          <w:p w14:paraId="16E4F4CE" w14:textId="77777777" w:rsidR="000678D4" w:rsidRPr="00C20F4E" w:rsidRDefault="000678D4" w:rsidP="0036294E">
            <w:pPr>
              <w:autoSpaceDE w:val="0"/>
              <w:autoSpaceDN w:val="0"/>
              <w:adjustRightInd w:val="0"/>
              <w:jc w:val="center"/>
              <w:rPr>
                <w:i/>
                <w:sz w:val="16"/>
                <w:szCs w:val="16"/>
              </w:rPr>
            </w:pPr>
          </w:p>
        </w:tc>
        <w:tc>
          <w:tcPr>
            <w:tcW w:w="1554" w:type="dxa"/>
          </w:tcPr>
          <w:p w14:paraId="6890388F" w14:textId="77777777" w:rsidR="000678D4" w:rsidRPr="00C20F4E"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Zdolność techniczna lub zawodowa</w:t>
            </w:r>
          </w:p>
        </w:tc>
        <w:tc>
          <w:tcPr>
            <w:tcW w:w="1735" w:type="dxa"/>
            <w:shd w:val="clear" w:color="auto" w:fill="F2F2F2" w:themeFill="background1" w:themeFillShade="F2"/>
            <w:vAlign w:val="center"/>
          </w:tcPr>
          <w:p w14:paraId="5AB31C83"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Wykształcenie/kwalifikacje zawodowe</w:t>
            </w:r>
          </w:p>
        </w:tc>
        <w:tc>
          <w:tcPr>
            <w:tcW w:w="992" w:type="dxa"/>
          </w:tcPr>
          <w:p w14:paraId="2459C182" w14:textId="77777777" w:rsidR="000678D4" w:rsidRPr="00C20F4E" w:rsidRDefault="000678D4" w:rsidP="0036294E">
            <w:pPr>
              <w:autoSpaceDE w:val="0"/>
              <w:autoSpaceDN w:val="0"/>
              <w:adjustRightInd w:val="0"/>
              <w:rPr>
                <w:sz w:val="16"/>
                <w:szCs w:val="16"/>
              </w:rPr>
            </w:pPr>
          </w:p>
        </w:tc>
        <w:tc>
          <w:tcPr>
            <w:tcW w:w="1809" w:type="dxa"/>
          </w:tcPr>
          <w:p w14:paraId="22614BA1" w14:textId="77777777" w:rsidR="000678D4" w:rsidRPr="00C20F4E" w:rsidRDefault="000678D4" w:rsidP="0036294E">
            <w:pPr>
              <w:autoSpaceDE w:val="0"/>
              <w:autoSpaceDN w:val="0"/>
              <w:adjustRightInd w:val="0"/>
              <w:rPr>
                <w:sz w:val="16"/>
                <w:szCs w:val="16"/>
              </w:rPr>
            </w:pPr>
          </w:p>
        </w:tc>
        <w:tc>
          <w:tcPr>
            <w:tcW w:w="2268" w:type="dxa"/>
          </w:tcPr>
          <w:p w14:paraId="099F2A32" w14:textId="77777777" w:rsidR="000678D4" w:rsidRPr="00C20F4E" w:rsidRDefault="000678D4" w:rsidP="0036294E">
            <w:pPr>
              <w:autoSpaceDE w:val="0"/>
              <w:autoSpaceDN w:val="0"/>
              <w:adjustRightInd w:val="0"/>
              <w:rPr>
                <w:sz w:val="16"/>
                <w:szCs w:val="16"/>
              </w:rPr>
            </w:pPr>
          </w:p>
        </w:tc>
        <w:tc>
          <w:tcPr>
            <w:tcW w:w="1554" w:type="dxa"/>
          </w:tcPr>
          <w:p w14:paraId="3A227750" w14:textId="77777777" w:rsidR="000678D4" w:rsidRPr="00C20F4E"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04F8F7BE"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Doświadczenie</w:t>
            </w:r>
          </w:p>
        </w:tc>
        <w:tc>
          <w:tcPr>
            <w:tcW w:w="992" w:type="dxa"/>
          </w:tcPr>
          <w:p w14:paraId="5E44ECAB" w14:textId="77777777" w:rsidR="000678D4" w:rsidRPr="00C20F4E" w:rsidRDefault="000678D4" w:rsidP="0036294E">
            <w:pPr>
              <w:autoSpaceDE w:val="0"/>
              <w:autoSpaceDN w:val="0"/>
              <w:adjustRightInd w:val="0"/>
              <w:rPr>
                <w:sz w:val="16"/>
                <w:szCs w:val="16"/>
              </w:rPr>
            </w:pPr>
          </w:p>
        </w:tc>
        <w:tc>
          <w:tcPr>
            <w:tcW w:w="1809" w:type="dxa"/>
          </w:tcPr>
          <w:p w14:paraId="15384DC0" w14:textId="77777777" w:rsidR="000678D4" w:rsidRPr="00C20F4E" w:rsidRDefault="000678D4" w:rsidP="0036294E">
            <w:pPr>
              <w:autoSpaceDE w:val="0"/>
              <w:autoSpaceDN w:val="0"/>
              <w:adjustRightInd w:val="0"/>
              <w:rPr>
                <w:sz w:val="16"/>
                <w:szCs w:val="16"/>
              </w:rPr>
            </w:pPr>
          </w:p>
        </w:tc>
        <w:tc>
          <w:tcPr>
            <w:tcW w:w="2268" w:type="dxa"/>
          </w:tcPr>
          <w:p w14:paraId="2C0B6903" w14:textId="77777777" w:rsidR="000678D4" w:rsidRPr="00C20F4E" w:rsidRDefault="000678D4" w:rsidP="0036294E">
            <w:pPr>
              <w:autoSpaceDE w:val="0"/>
              <w:autoSpaceDN w:val="0"/>
              <w:adjustRightInd w:val="0"/>
              <w:rPr>
                <w:sz w:val="16"/>
                <w:szCs w:val="16"/>
              </w:rPr>
            </w:pPr>
          </w:p>
        </w:tc>
        <w:tc>
          <w:tcPr>
            <w:tcW w:w="1554" w:type="dxa"/>
          </w:tcPr>
          <w:p w14:paraId="4CC85CA6" w14:textId="77777777" w:rsidR="000678D4" w:rsidRPr="00C20F4E"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559A6BA9"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Potencjał osobowy</w:t>
            </w:r>
          </w:p>
        </w:tc>
        <w:tc>
          <w:tcPr>
            <w:tcW w:w="992" w:type="dxa"/>
          </w:tcPr>
          <w:p w14:paraId="20212736" w14:textId="77777777" w:rsidR="000678D4" w:rsidRPr="00C20F4E" w:rsidRDefault="000678D4" w:rsidP="0036294E">
            <w:pPr>
              <w:autoSpaceDE w:val="0"/>
              <w:autoSpaceDN w:val="0"/>
              <w:adjustRightInd w:val="0"/>
              <w:rPr>
                <w:sz w:val="16"/>
                <w:szCs w:val="16"/>
              </w:rPr>
            </w:pPr>
          </w:p>
        </w:tc>
        <w:tc>
          <w:tcPr>
            <w:tcW w:w="1809" w:type="dxa"/>
          </w:tcPr>
          <w:p w14:paraId="32E9FCEA" w14:textId="77777777" w:rsidR="000678D4" w:rsidRPr="00C20F4E" w:rsidRDefault="000678D4" w:rsidP="0036294E">
            <w:pPr>
              <w:autoSpaceDE w:val="0"/>
              <w:autoSpaceDN w:val="0"/>
              <w:adjustRightInd w:val="0"/>
              <w:rPr>
                <w:sz w:val="16"/>
                <w:szCs w:val="16"/>
              </w:rPr>
            </w:pPr>
          </w:p>
        </w:tc>
        <w:tc>
          <w:tcPr>
            <w:tcW w:w="2268" w:type="dxa"/>
          </w:tcPr>
          <w:p w14:paraId="55985C9F" w14:textId="77777777" w:rsidR="000678D4" w:rsidRPr="00C20F4E" w:rsidRDefault="000678D4" w:rsidP="0036294E">
            <w:pPr>
              <w:autoSpaceDE w:val="0"/>
              <w:autoSpaceDN w:val="0"/>
              <w:adjustRightInd w:val="0"/>
              <w:rPr>
                <w:sz w:val="16"/>
                <w:szCs w:val="16"/>
              </w:rPr>
            </w:pPr>
          </w:p>
        </w:tc>
        <w:tc>
          <w:tcPr>
            <w:tcW w:w="1554" w:type="dxa"/>
          </w:tcPr>
          <w:p w14:paraId="512621C4" w14:textId="77777777" w:rsidR="000678D4" w:rsidRPr="00C20F4E" w:rsidRDefault="000678D4" w:rsidP="0036294E">
            <w:pPr>
              <w:autoSpaceDE w:val="0"/>
              <w:autoSpaceDN w:val="0"/>
              <w:adjustRightInd w:val="0"/>
              <w:rPr>
                <w:sz w:val="16"/>
                <w:szCs w:val="16"/>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4"/>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3E2D9D90" w:rsidR="00C9329B" w:rsidRDefault="00C9329B" w:rsidP="000678D4">
      <w:pPr>
        <w:rPr>
          <w:rFonts w:cstheme="minorHAnsi"/>
        </w:rPr>
      </w:pPr>
    </w:p>
    <w:p w14:paraId="77027C05" w14:textId="21626E4D" w:rsidR="00C9329B" w:rsidRDefault="00C9329B" w:rsidP="000678D4">
      <w:pPr>
        <w:rPr>
          <w:rFonts w:cstheme="minorHAnsi"/>
        </w:rPr>
      </w:pPr>
    </w:p>
    <w:p w14:paraId="4C27796C" w14:textId="25199102" w:rsidR="00C9329B" w:rsidRDefault="00C20F4E" w:rsidP="000678D4">
      <w:pPr>
        <w:rPr>
          <w:rFonts w:cstheme="minorHAnsi"/>
        </w:rPr>
      </w:pPr>
      <w:r>
        <w:rPr>
          <w:rFonts w:cstheme="minorHAnsi"/>
        </w:rPr>
        <w:br w:type="page"/>
      </w:r>
    </w:p>
    <w:p w14:paraId="398FF300" w14:textId="758FBA1D" w:rsidR="005B33FC" w:rsidRPr="00093F52" w:rsidRDefault="005B33FC" w:rsidP="007956CF">
      <w:pPr>
        <w:pStyle w:val="Nagwek1"/>
      </w:pPr>
      <w:bookmarkStart w:id="7" w:name="_Toc212534509"/>
      <w:r>
        <w:lastRenderedPageBreak/>
        <w:t xml:space="preserve">ZAŁĄCZNIK NR </w:t>
      </w:r>
      <w:r w:rsidRPr="005B33FC">
        <w:t>1</w:t>
      </w:r>
      <w:r w:rsidR="00277637">
        <w:t>0</w:t>
      </w:r>
      <w:r w:rsidRPr="005B33FC">
        <w:t xml:space="preserve"> DO SWZ – </w:t>
      </w:r>
      <w:r w:rsidRPr="00F24EC6">
        <w:t>ANKIETA WERYFIKACJI WYKONAWCY W ZAKRESIE ZAPEWNIENIA GWARANCJI BEZPIECZEŃSTWA PRZETWARZANIA DANYCH OSOBOWYCH</w:t>
      </w:r>
      <w:bookmarkEnd w:id="7"/>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C20F4E" w:rsidRDefault="00C9329B"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4E8FA71" w14:textId="77777777" w:rsidR="00C9329B" w:rsidRPr="00C20F4E" w:rsidRDefault="00C9329B"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CA84E"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34317780"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20F4E">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1B6EFC3D" w:rsidR="00C9329B" w:rsidRPr="00C20F4E" w:rsidRDefault="00C9329B" w:rsidP="00C20F4E">
      <w:pPr>
        <w:spacing w:before="240" w:after="120"/>
        <w:jc w:val="both"/>
        <w:rPr>
          <w:rFonts w:cstheme="minorHAnsi"/>
          <w:szCs w:val="18"/>
          <w:lang w:eastAsia="pl-PL"/>
        </w:rPr>
      </w:pPr>
      <w:r w:rsidRPr="00C20F4E">
        <w:rPr>
          <w:rFonts w:cstheme="minorHAnsi"/>
          <w:szCs w:val="18"/>
          <w:lang w:eastAsia="pl-PL"/>
        </w:rPr>
        <w:t xml:space="preserve">W związku z Ofertą Wykonawcy złożoną w postępowaniu zakupowym </w:t>
      </w:r>
      <w:r w:rsidRPr="00C20F4E">
        <w:rPr>
          <w:rFonts w:eastAsia="Calibri" w:cstheme="minorHAnsi"/>
          <w:szCs w:val="18"/>
          <w:lang w:eastAsia="pl-PL"/>
        </w:rPr>
        <w:t>nr</w:t>
      </w:r>
      <w:r w:rsidRPr="00C20F4E">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46430F">
            <w:rPr>
              <w:rFonts w:cstheme="minorHAnsi"/>
              <w:b/>
              <w:color w:val="286AEE" w:themeColor="accent4" w:themeTint="99"/>
              <w:szCs w:val="18"/>
            </w:rPr>
            <w:t>POST/DYS/OSK/LZA/04122/2025</w:t>
          </w:r>
        </w:sdtContent>
      </w:sdt>
      <w:r w:rsidR="00E41E1C">
        <w:rPr>
          <w:rFonts w:cstheme="minorHAnsi"/>
          <w:b/>
          <w:color w:val="286AEE" w:themeColor="accent4" w:themeTint="99"/>
          <w:szCs w:val="18"/>
        </w:rPr>
        <w:t xml:space="preserve"> </w:t>
      </w:r>
      <w:r w:rsidRPr="00C20F4E">
        <w:rPr>
          <w:rFonts w:cstheme="minorHAnsi"/>
          <w:szCs w:val="18"/>
          <w:lang w:eastAsia="pl-PL"/>
        </w:rPr>
        <w:t>prowadzonym w trybie przetargu nieograniczonego pn.</w:t>
      </w:r>
      <w:r w:rsidRPr="00C20F4E">
        <w:rPr>
          <w:rFonts w:cstheme="minorHAnsi"/>
          <w:szCs w:val="18"/>
        </w:rPr>
        <w:t xml:space="preserve"> </w:t>
      </w:r>
      <w:r w:rsidRPr="00C20F4E">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46430F">
            <w:rPr>
              <w:b/>
              <w:color w:val="286AEE" w:themeColor="accent4" w:themeTint="99"/>
              <w:szCs w:val="18"/>
            </w:rPr>
            <w:t xml:space="preserve">Sukcesywne wykonywanie przyłączy </w:t>
          </w:r>
          <w:proofErr w:type="spellStart"/>
          <w:r w:rsidR="0046430F">
            <w:rPr>
              <w:b/>
              <w:color w:val="286AEE" w:themeColor="accent4" w:themeTint="99"/>
              <w:szCs w:val="18"/>
            </w:rPr>
            <w:t>nN</w:t>
          </w:r>
          <w:proofErr w:type="spellEnd"/>
          <w:r w:rsidR="0046430F">
            <w:rPr>
              <w:b/>
              <w:color w:val="286AEE" w:themeColor="accent4" w:themeTint="99"/>
              <w:szCs w:val="18"/>
            </w:rPr>
            <w:t xml:space="preserve"> dla celów przyłączania nowych odbiorców realizowanych na podstawie art. 29a Ustawy Prawo Budowlane w systemie „zaprojektuj, wybuduj” na terenie RE Skarżysko : Część 1 -PE Szydłowiec –oraz Część 2 – PE Przysucha</w:t>
          </w:r>
        </w:sdtContent>
      </w:sdt>
      <w:r w:rsidR="00663590" w:rsidRPr="00C20F4E">
        <w:rPr>
          <w:rFonts w:cstheme="minorHAnsi"/>
          <w:szCs w:val="18"/>
        </w:rPr>
        <w:t xml:space="preserve"> </w:t>
      </w:r>
      <w:r w:rsidRPr="00C20F4E">
        <w:rPr>
          <w:rFonts w:cstheme="minorHAnsi"/>
          <w:szCs w:val="18"/>
        </w:rPr>
        <w:t>po</w:t>
      </w:r>
      <w:r w:rsidRPr="00C20F4E">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44CA8EFF" w:rsidR="00C9329B" w:rsidRDefault="00C9329B" w:rsidP="00C9329B">
      <w:pPr>
        <w:rPr>
          <w:rFonts w:cstheme="minorHAnsi"/>
        </w:rPr>
      </w:pPr>
    </w:p>
    <w:p w14:paraId="29DC97CB" w14:textId="364171CC" w:rsidR="00277637" w:rsidRDefault="00277637" w:rsidP="00C9329B">
      <w:pPr>
        <w:rPr>
          <w:rFonts w:cstheme="minorHAnsi"/>
        </w:rPr>
      </w:pPr>
    </w:p>
    <w:p w14:paraId="07B7750E" w14:textId="77777777" w:rsidR="00277637" w:rsidRDefault="00277637" w:rsidP="00C9329B">
      <w:pPr>
        <w:rPr>
          <w:rFonts w:cstheme="minorHAnsi"/>
        </w:rPr>
      </w:pPr>
    </w:p>
    <w:p w14:paraId="44CD8DE7" w14:textId="7EBCB1D3" w:rsidR="00C9329B" w:rsidRDefault="00C9329B" w:rsidP="00C9329B">
      <w:pPr>
        <w:rPr>
          <w:rFonts w:cstheme="minorHAnsi"/>
        </w:rPr>
      </w:pPr>
    </w:p>
    <w:p w14:paraId="371AA062" w14:textId="4F404B34" w:rsidR="00277637" w:rsidRPr="00277637" w:rsidRDefault="00277637" w:rsidP="00277637">
      <w:pPr>
        <w:pStyle w:val="Nagwek1"/>
      </w:pPr>
      <w:bookmarkStart w:id="8" w:name="_Toc123544770"/>
      <w:bookmarkStart w:id="9" w:name="_Toc212534510"/>
      <w:r w:rsidRPr="00277637">
        <w:lastRenderedPageBreak/>
        <w:t>ZAŁĄCZNIK NR 11  DO SWZ –  WYKAZ OSÓB ZE STRONY WYKONAWCY MAJĄCYCH DOSTĘP DO INFORMACJI,</w:t>
      </w:r>
      <w:bookmarkEnd w:id="8"/>
      <w:r w:rsidRPr="00277637">
        <w:t xml:space="preserve"> O KTÓRYCH MOWA W §14 UMOWY</w:t>
      </w:r>
      <w:bookmarkEnd w:id="9"/>
      <w:r w:rsidRPr="00277637">
        <w:t xml:space="preserve">  </w:t>
      </w:r>
    </w:p>
    <w:tbl>
      <w:tblPr>
        <w:tblStyle w:val="Tabela-Siatka8"/>
        <w:tblpPr w:leftFromText="141" w:rightFromText="141" w:horzAnchor="page" w:tblpX="1501" w:tblpY="1230"/>
        <w:tblW w:w="8908" w:type="dxa"/>
        <w:tblLook w:val="04A0" w:firstRow="1" w:lastRow="0" w:firstColumn="1" w:lastColumn="0" w:noHBand="0" w:noVBand="1"/>
      </w:tblPr>
      <w:tblGrid>
        <w:gridCol w:w="3956"/>
        <w:gridCol w:w="844"/>
        <w:gridCol w:w="4108"/>
      </w:tblGrid>
      <w:tr w:rsidR="00277637" w:rsidRPr="00181DA1" w14:paraId="06AF311B"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387B2A9"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57DDB5D0" w14:textId="77777777" w:rsidR="00277637" w:rsidRPr="00181DA1" w:rsidRDefault="00277637" w:rsidP="00277637">
            <w:pPr>
              <w:ind w:right="28"/>
              <w:rPr>
                <w:rFonts w:cstheme="minorHAnsi"/>
              </w:rPr>
            </w:pPr>
          </w:p>
          <w:p w14:paraId="6F94E425" w14:textId="77777777" w:rsidR="00277637" w:rsidRPr="00181DA1" w:rsidRDefault="00277637" w:rsidP="00277637">
            <w:pPr>
              <w:ind w:right="28"/>
              <w:jc w:val="center"/>
              <w:rPr>
                <w:rFonts w:cstheme="minorHAnsi"/>
              </w:rPr>
            </w:pPr>
            <w:r w:rsidRPr="00181DA1">
              <w:rPr>
                <w:rFonts w:cstheme="minorHAnsi"/>
              </w:rPr>
              <w:t>…………………………………………………</w:t>
            </w:r>
          </w:p>
          <w:p w14:paraId="3E015BBF" w14:textId="77777777" w:rsidR="00277637" w:rsidRPr="00181DA1" w:rsidRDefault="00277637" w:rsidP="00277637">
            <w:pPr>
              <w:ind w:right="28"/>
              <w:jc w:val="center"/>
              <w:rPr>
                <w:rFonts w:cstheme="minorHAnsi"/>
              </w:rPr>
            </w:pPr>
            <w:r w:rsidRPr="00181DA1">
              <w:rPr>
                <w:rFonts w:cstheme="minorHAnsi"/>
              </w:rPr>
              <w:t>……………………………………………….</w:t>
            </w:r>
          </w:p>
          <w:p w14:paraId="5529956A"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3755D3F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B2212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36AF586C" w14:textId="77777777" w:rsidR="00277637" w:rsidRPr="00C20F4E" w:rsidRDefault="00277637" w:rsidP="00277637">
            <w:pPr>
              <w:contextualSpacing/>
              <w:jc w:val="center"/>
              <w:rPr>
                <w:rFonts w:eastAsia="Calibri" w:cstheme="minorHAnsi"/>
                <w:b/>
                <w:szCs w:val="18"/>
              </w:rPr>
            </w:pPr>
            <w:r w:rsidRPr="00C20F4E">
              <w:rPr>
                <w:rFonts w:eastAsia="Calibri" w:cstheme="minorHAnsi"/>
                <w:b/>
                <w:szCs w:val="18"/>
              </w:rPr>
              <w:t>PGE Dystrybucja S.A.</w:t>
            </w:r>
          </w:p>
          <w:p w14:paraId="7FDFECFD" w14:textId="77777777" w:rsidR="00277637" w:rsidRPr="00C20F4E" w:rsidRDefault="00277637" w:rsidP="00277637">
            <w:pPr>
              <w:spacing w:before="120" w:after="120"/>
              <w:contextualSpacing/>
              <w:jc w:val="center"/>
              <w:rPr>
                <w:rFonts w:eastAsia="Calibri" w:cstheme="minorHAnsi"/>
                <w:szCs w:val="18"/>
              </w:rPr>
            </w:pPr>
            <w:r w:rsidRPr="00C20F4E">
              <w:rPr>
                <w:rFonts w:eastAsia="Calibri" w:cstheme="minorHAnsi"/>
                <w:szCs w:val="18"/>
              </w:rPr>
              <w:t>w imieniu i na rzecz której działa:</w:t>
            </w:r>
          </w:p>
          <w:p w14:paraId="4C93AA3C"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Dystrybucja S.A. Oddział</w:t>
            </w:r>
            <w:r w:rsidRPr="00C20F4E">
              <w:rPr>
                <w:rFonts w:eastAsiaTheme="majorEastAsia" w:cstheme="minorHAnsi"/>
                <w:b/>
                <w:iCs/>
                <w:szCs w:val="18"/>
              </w:rPr>
              <w:br/>
              <w:t xml:space="preserve"> Skarżysko-Kamienna</w:t>
            </w:r>
          </w:p>
          <w:p w14:paraId="57F6913E"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Al. Marszałka J. Piłsudskiego 51</w:t>
            </w:r>
          </w:p>
          <w:p w14:paraId="292EE25F"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18"/>
              </w:rPr>
              <w:t>26-110 Skarżysko-Kamienna</w:t>
            </w:r>
          </w:p>
        </w:tc>
      </w:tr>
    </w:tbl>
    <w:p w14:paraId="09FB7D14" w14:textId="77777777" w:rsidR="00277637" w:rsidRPr="00181DA1" w:rsidRDefault="00277637" w:rsidP="00277637">
      <w:pPr>
        <w:ind w:left="5398" w:right="68"/>
        <w:jc w:val="center"/>
        <w:rPr>
          <w:rFonts w:cstheme="minorHAnsi"/>
          <w:i/>
          <w:color w:val="FF0000"/>
          <w:sz w:val="20"/>
        </w:rPr>
      </w:pPr>
    </w:p>
    <w:p w14:paraId="020C306E" w14:textId="3EE9A2F5" w:rsidR="00277637" w:rsidRDefault="00277637" w:rsidP="00277637">
      <w:pPr>
        <w:ind w:left="1134" w:right="1019"/>
        <w:jc w:val="center"/>
        <w:rPr>
          <w:rFonts w:cstheme="minorHAnsi"/>
          <w:b/>
          <w:sz w:val="20"/>
        </w:rPr>
      </w:pPr>
    </w:p>
    <w:p w14:paraId="0FFA1873" w14:textId="29C096F9" w:rsidR="00277637" w:rsidRPr="00C20F4E" w:rsidRDefault="00277637" w:rsidP="00277637">
      <w:pPr>
        <w:ind w:left="1134" w:right="1019"/>
        <w:jc w:val="center"/>
        <w:rPr>
          <w:rFonts w:cstheme="minorHAnsi"/>
          <w:b/>
          <w:szCs w:val="20"/>
        </w:rPr>
      </w:pPr>
      <w:r w:rsidRPr="00C20F4E">
        <w:rPr>
          <w:rFonts w:cstheme="minorHAnsi"/>
          <w:b/>
          <w:szCs w:val="20"/>
        </w:rPr>
        <w:t>Wykaz osób ze strony Wykonawcy mających dostęp do informacji, o których mowa w §14 umowy</w:t>
      </w:r>
    </w:p>
    <w:p w14:paraId="08889F64" w14:textId="77777777" w:rsidR="00277637" w:rsidRPr="00181DA1" w:rsidRDefault="00277637" w:rsidP="00277637">
      <w:pPr>
        <w:rPr>
          <w:rFonts w:cstheme="minorHAnsi"/>
          <w:b/>
          <w:sz w:val="20"/>
        </w:rPr>
      </w:pPr>
    </w:p>
    <w:tbl>
      <w:tblPr>
        <w:tblStyle w:val="Tabela-Siatka311"/>
        <w:tblW w:w="9210" w:type="dxa"/>
        <w:tblLook w:val="04A0" w:firstRow="1" w:lastRow="0" w:firstColumn="1" w:lastColumn="0" w:noHBand="0" w:noVBand="1"/>
      </w:tblPr>
      <w:tblGrid>
        <w:gridCol w:w="587"/>
        <w:gridCol w:w="8623"/>
      </w:tblGrid>
      <w:tr w:rsidR="00277637" w:rsidRPr="00181DA1" w14:paraId="4FC96294" w14:textId="77777777" w:rsidTr="001F66B0">
        <w:trPr>
          <w:trHeight w:val="567"/>
        </w:trPr>
        <w:tc>
          <w:tcPr>
            <w:tcW w:w="562" w:type="dxa"/>
            <w:shd w:val="clear" w:color="auto" w:fill="D9D9D9" w:themeFill="background1" w:themeFillShade="D9"/>
            <w:vAlign w:val="center"/>
          </w:tcPr>
          <w:p w14:paraId="7C5767DC"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40386D64"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Imię i nazwisko</w:t>
            </w:r>
          </w:p>
        </w:tc>
      </w:tr>
      <w:tr w:rsidR="00277637" w:rsidRPr="00181DA1" w14:paraId="3E525D73" w14:textId="77777777" w:rsidTr="001F66B0">
        <w:trPr>
          <w:trHeight w:val="567"/>
        </w:trPr>
        <w:tc>
          <w:tcPr>
            <w:tcW w:w="562" w:type="dxa"/>
          </w:tcPr>
          <w:p w14:paraId="7BD7AC0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BEF1702" w14:textId="77777777" w:rsidR="00277637" w:rsidRPr="00181DA1" w:rsidRDefault="00277637" w:rsidP="001F66B0">
            <w:pPr>
              <w:jc w:val="center"/>
              <w:rPr>
                <w:rFonts w:asciiTheme="minorHAnsi" w:hAnsiTheme="minorHAnsi" w:cstheme="minorHAnsi"/>
                <w:b/>
              </w:rPr>
            </w:pPr>
          </w:p>
        </w:tc>
      </w:tr>
      <w:tr w:rsidR="00277637" w:rsidRPr="00181DA1" w14:paraId="63D709C6" w14:textId="77777777" w:rsidTr="001F66B0">
        <w:trPr>
          <w:trHeight w:val="567"/>
        </w:trPr>
        <w:tc>
          <w:tcPr>
            <w:tcW w:w="562" w:type="dxa"/>
          </w:tcPr>
          <w:p w14:paraId="78D7E7AE"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DFF56D" w14:textId="77777777" w:rsidR="00277637" w:rsidRPr="00181DA1" w:rsidRDefault="00277637" w:rsidP="001F66B0">
            <w:pPr>
              <w:jc w:val="center"/>
              <w:rPr>
                <w:rFonts w:asciiTheme="minorHAnsi" w:hAnsiTheme="minorHAnsi" w:cstheme="minorHAnsi"/>
                <w:b/>
              </w:rPr>
            </w:pPr>
          </w:p>
        </w:tc>
      </w:tr>
      <w:tr w:rsidR="00277637" w:rsidRPr="00181DA1" w14:paraId="6DB70528" w14:textId="77777777" w:rsidTr="001F66B0">
        <w:trPr>
          <w:trHeight w:val="567"/>
        </w:trPr>
        <w:tc>
          <w:tcPr>
            <w:tcW w:w="562" w:type="dxa"/>
          </w:tcPr>
          <w:p w14:paraId="4B9ECD1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62ED53B" w14:textId="77777777" w:rsidR="00277637" w:rsidRPr="00181DA1" w:rsidRDefault="00277637" w:rsidP="001F66B0">
            <w:pPr>
              <w:jc w:val="center"/>
              <w:rPr>
                <w:rFonts w:asciiTheme="minorHAnsi" w:hAnsiTheme="minorHAnsi" w:cstheme="minorHAnsi"/>
                <w:b/>
              </w:rPr>
            </w:pPr>
          </w:p>
        </w:tc>
      </w:tr>
      <w:tr w:rsidR="00277637" w:rsidRPr="00181DA1" w14:paraId="1791535B" w14:textId="77777777" w:rsidTr="001F66B0">
        <w:trPr>
          <w:trHeight w:val="567"/>
        </w:trPr>
        <w:tc>
          <w:tcPr>
            <w:tcW w:w="562" w:type="dxa"/>
          </w:tcPr>
          <w:p w14:paraId="214DCFB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27310B" w14:textId="77777777" w:rsidR="00277637" w:rsidRPr="00181DA1" w:rsidRDefault="00277637" w:rsidP="001F66B0">
            <w:pPr>
              <w:jc w:val="center"/>
              <w:rPr>
                <w:rFonts w:asciiTheme="minorHAnsi" w:hAnsiTheme="minorHAnsi" w:cstheme="minorHAnsi"/>
                <w:b/>
              </w:rPr>
            </w:pPr>
          </w:p>
        </w:tc>
      </w:tr>
      <w:tr w:rsidR="00277637" w:rsidRPr="00181DA1" w14:paraId="4B5C2D6C" w14:textId="77777777" w:rsidTr="001F66B0">
        <w:trPr>
          <w:trHeight w:val="567"/>
        </w:trPr>
        <w:tc>
          <w:tcPr>
            <w:tcW w:w="562" w:type="dxa"/>
          </w:tcPr>
          <w:p w14:paraId="3D37942A"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83BDB63" w14:textId="77777777" w:rsidR="00277637" w:rsidRPr="00181DA1" w:rsidRDefault="00277637" w:rsidP="001F66B0">
            <w:pPr>
              <w:jc w:val="center"/>
              <w:rPr>
                <w:rFonts w:asciiTheme="minorHAnsi" w:hAnsiTheme="minorHAnsi" w:cstheme="minorHAnsi"/>
                <w:b/>
              </w:rPr>
            </w:pPr>
          </w:p>
        </w:tc>
      </w:tr>
      <w:tr w:rsidR="00277637" w:rsidRPr="00181DA1" w14:paraId="4EACB695" w14:textId="77777777" w:rsidTr="001F66B0">
        <w:trPr>
          <w:trHeight w:val="567"/>
        </w:trPr>
        <w:tc>
          <w:tcPr>
            <w:tcW w:w="562" w:type="dxa"/>
          </w:tcPr>
          <w:p w14:paraId="2A475483"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81FBFC" w14:textId="77777777" w:rsidR="00277637" w:rsidRPr="00181DA1" w:rsidRDefault="00277637" w:rsidP="001F66B0">
            <w:pPr>
              <w:jc w:val="center"/>
              <w:rPr>
                <w:rFonts w:asciiTheme="minorHAnsi" w:hAnsiTheme="minorHAnsi" w:cstheme="minorHAnsi"/>
                <w:b/>
              </w:rPr>
            </w:pPr>
          </w:p>
        </w:tc>
      </w:tr>
      <w:tr w:rsidR="00277637" w:rsidRPr="00181DA1" w14:paraId="39146688" w14:textId="77777777" w:rsidTr="001F66B0">
        <w:trPr>
          <w:trHeight w:val="567"/>
        </w:trPr>
        <w:tc>
          <w:tcPr>
            <w:tcW w:w="562" w:type="dxa"/>
          </w:tcPr>
          <w:p w14:paraId="52E5494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38BF6C" w14:textId="77777777" w:rsidR="00277637" w:rsidRPr="00181DA1" w:rsidRDefault="00277637" w:rsidP="001F66B0">
            <w:pPr>
              <w:jc w:val="center"/>
              <w:rPr>
                <w:rFonts w:asciiTheme="minorHAnsi" w:hAnsiTheme="minorHAnsi" w:cstheme="minorHAnsi"/>
                <w:b/>
              </w:rPr>
            </w:pPr>
          </w:p>
        </w:tc>
      </w:tr>
      <w:tr w:rsidR="00277637" w:rsidRPr="00181DA1" w14:paraId="6B9C00F7" w14:textId="77777777" w:rsidTr="001F66B0">
        <w:trPr>
          <w:trHeight w:val="567"/>
        </w:trPr>
        <w:tc>
          <w:tcPr>
            <w:tcW w:w="562" w:type="dxa"/>
          </w:tcPr>
          <w:p w14:paraId="5EAE302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B79D2E2" w14:textId="77777777" w:rsidR="00277637" w:rsidRPr="00181DA1" w:rsidRDefault="00277637" w:rsidP="001F66B0">
            <w:pPr>
              <w:jc w:val="center"/>
              <w:rPr>
                <w:rFonts w:asciiTheme="minorHAnsi" w:hAnsiTheme="minorHAnsi" w:cstheme="minorHAnsi"/>
                <w:b/>
              </w:rPr>
            </w:pPr>
          </w:p>
        </w:tc>
      </w:tr>
      <w:tr w:rsidR="00277637" w:rsidRPr="00181DA1" w14:paraId="0C835A8C" w14:textId="77777777" w:rsidTr="001F66B0">
        <w:trPr>
          <w:trHeight w:val="567"/>
        </w:trPr>
        <w:tc>
          <w:tcPr>
            <w:tcW w:w="562" w:type="dxa"/>
          </w:tcPr>
          <w:p w14:paraId="5ADDEDE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EFC9F99" w14:textId="77777777" w:rsidR="00277637" w:rsidRPr="00181DA1" w:rsidRDefault="00277637" w:rsidP="001F66B0">
            <w:pPr>
              <w:jc w:val="center"/>
              <w:rPr>
                <w:rFonts w:asciiTheme="minorHAnsi" w:hAnsiTheme="minorHAnsi" w:cstheme="minorHAnsi"/>
                <w:b/>
              </w:rPr>
            </w:pPr>
          </w:p>
        </w:tc>
      </w:tr>
      <w:tr w:rsidR="00277637" w:rsidRPr="00181DA1" w14:paraId="446B1E24" w14:textId="77777777" w:rsidTr="001F66B0">
        <w:trPr>
          <w:trHeight w:val="567"/>
        </w:trPr>
        <w:tc>
          <w:tcPr>
            <w:tcW w:w="562" w:type="dxa"/>
          </w:tcPr>
          <w:p w14:paraId="2635558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671FA789" w14:textId="77777777" w:rsidR="00277637" w:rsidRPr="00181DA1" w:rsidRDefault="00277637" w:rsidP="001F66B0">
            <w:pPr>
              <w:jc w:val="center"/>
              <w:rPr>
                <w:rFonts w:asciiTheme="minorHAnsi" w:hAnsiTheme="minorHAnsi" w:cstheme="minorHAnsi"/>
                <w:b/>
              </w:rPr>
            </w:pPr>
          </w:p>
        </w:tc>
      </w:tr>
      <w:tr w:rsidR="00277637" w:rsidRPr="00181DA1" w14:paraId="0673AA19" w14:textId="77777777" w:rsidTr="001F66B0">
        <w:trPr>
          <w:trHeight w:val="567"/>
        </w:trPr>
        <w:tc>
          <w:tcPr>
            <w:tcW w:w="562" w:type="dxa"/>
          </w:tcPr>
          <w:p w14:paraId="5C70301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6F169C6" w14:textId="77777777" w:rsidR="00277637" w:rsidRPr="00181DA1" w:rsidRDefault="00277637" w:rsidP="001F66B0">
            <w:pPr>
              <w:jc w:val="center"/>
              <w:rPr>
                <w:rFonts w:asciiTheme="minorHAnsi" w:hAnsiTheme="minorHAnsi" w:cstheme="minorHAnsi"/>
                <w:b/>
              </w:rPr>
            </w:pPr>
          </w:p>
        </w:tc>
      </w:tr>
      <w:tr w:rsidR="00277637" w:rsidRPr="00181DA1" w14:paraId="3289A7A0" w14:textId="77777777" w:rsidTr="001F66B0">
        <w:trPr>
          <w:trHeight w:val="567"/>
        </w:trPr>
        <w:tc>
          <w:tcPr>
            <w:tcW w:w="562" w:type="dxa"/>
          </w:tcPr>
          <w:p w14:paraId="1E513A68"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D3A5989" w14:textId="77777777" w:rsidR="00277637" w:rsidRPr="00181DA1" w:rsidRDefault="00277637" w:rsidP="001F66B0">
            <w:pPr>
              <w:jc w:val="center"/>
              <w:rPr>
                <w:rFonts w:asciiTheme="minorHAnsi" w:hAnsiTheme="minorHAnsi" w:cstheme="minorHAnsi"/>
                <w:b/>
              </w:rPr>
            </w:pPr>
          </w:p>
        </w:tc>
      </w:tr>
    </w:tbl>
    <w:p w14:paraId="65F06A35" w14:textId="77777777" w:rsidR="00277637" w:rsidRPr="00181DA1" w:rsidRDefault="00277637" w:rsidP="00277637">
      <w:pPr>
        <w:rPr>
          <w:rFonts w:cstheme="minorHAnsi"/>
          <w:b/>
          <w:sz w:val="20"/>
        </w:rPr>
      </w:pPr>
    </w:p>
    <w:p w14:paraId="53275F3A" w14:textId="77777777" w:rsidR="00277637" w:rsidRPr="00C20F4E" w:rsidRDefault="00277637" w:rsidP="00277637">
      <w:pPr>
        <w:rPr>
          <w:rFonts w:cstheme="minorHAnsi"/>
          <w:b/>
          <w:szCs w:val="20"/>
          <w:u w:val="single"/>
        </w:rPr>
      </w:pPr>
      <w:r w:rsidRPr="00C20F4E">
        <w:rPr>
          <w:rFonts w:cstheme="minorHAnsi"/>
          <w:b/>
          <w:szCs w:val="20"/>
          <w:u w:val="single"/>
        </w:rPr>
        <w:t>Uwaga:</w:t>
      </w:r>
    </w:p>
    <w:p w14:paraId="287D0418" w14:textId="77777777" w:rsidR="00277637" w:rsidRPr="00C20F4E" w:rsidRDefault="00277637" w:rsidP="00277637">
      <w:pPr>
        <w:rPr>
          <w:rFonts w:cstheme="minorHAnsi"/>
          <w:b/>
          <w:szCs w:val="20"/>
        </w:rPr>
      </w:pPr>
      <w:r w:rsidRPr="00C20F4E">
        <w:rPr>
          <w:rFonts w:cstheme="minorHAnsi"/>
          <w:b/>
          <w:szCs w:val="20"/>
        </w:rPr>
        <w:t xml:space="preserve">Do wyżej wymienionego wykazu należy dołączyć „Zobowiązanie  do zachowania tajemnicy przedsiębiorstwa” stanowiące załącznik nr 12 do SWZ </w:t>
      </w:r>
      <w:r w:rsidRPr="00C20F4E">
        <w:rPr>
          <w:rFonts w:cstheme="minorHAnsi"/>
          <w:b/>
          <w:color w:val="00B0F0"/>
          <w:szCs w:val="20"/>
        </w:rPr>
        <w:t>(zobowiązanie składa każda osoba wskazana w wykazie)</w:t>
      </w:r>
    </w:p>
    <w:p w14:paraId="5F12E642" w14:textId="77777777" w:rsidR="00277637" w:rsidRPr="00181DA1" w:rsidRDefault="00277637" w:rsidP="00277637">
      <w:pPr>
        <w:rPr>
          <w:rFonts w:cstheme="minorHAnsi"/>
          <w:b/>
          <w:sz w:val="20"/>
        </w:rPr>
      </w:pPr>
    </w:p>
    <w:p w14:paraId="73184E23" w14:textId="77777777" w:rsidR="00277637" w:rsidRPr="00181DA1" w:rsidRDefault="00277637" w:rsidP="00277637">
      <w:pPr>
        <w:jc w:val="right"/>
        <w:rPr>
          <w:rFonts w:cstheme="minorHAnsi"/>
          <w:sz w:val="20"/>
        </w:rPr>
      </w:pPr>
      <w:r w:rsidRPr="00181DA1">
        <w:rPr>
          <w:rFonts w:cstheme="minorHAnsi"/>
          <w:sz w:val="20"/>
        </w:rPr>
        <w:t>………………………………………………………….</w:t>
      </w:r>
    </w:p>
    <w:p w14:paraId="067A7E98" w14:textId="77777777" w:rsidR="00277637" w:rsidRPr="00181DA1" w:rsidRDefault="00277637" w:rsidP="00277637">
      <w:pPr>
        <w:jc w:val="right"/>
        <w:rPr>
          <w:rFonts w:cstheme="minorHAnsi"/>
          <w:i/>
          <w:sz w:val="12"/>
          <w:szCs w:val="12"/>
        </w:rPr>
      </w:pPr>
      <w:r w:rsidRPr="00181DA1">
        <w:rPr>
          <w:rFonts w:cstheme="minorHAnsi"/>
          <w:i/>
          <w:sz w:val="12"/>
          <w:szCs w:val="12"/>
        </w:rPr>
        <w:t xml:space="preserve">Data i podpis  osoby uprawnionej do składania oświadczeń woli </w:t>
      </w:r>
    </w:p>
    <w:p w14:paraId="245733A9" w14:textId="77621AAA" w:rsidR="00277637" w:rsidRPr="00181DA1" w:rsidRDefault="00277637" w:rsidP="00277637">
      <w:pPr>
        <w:jc w:val="center"/>
        <w:rPr>
          <w:rFonts w:cstheme="minorHAnsi"/>
          <w:i/>
          <w:sz w:val="12"/>
          <w:szCs w:val="12"/>
        </w:rPr>
      </w:pP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00C20F4E">
        <w:rPr>
          <w:rFonts w:cstheme="minorHAnsi"/>
          <w:i/>
          <w:sz w:val="12"/>
          <w:szCs w:val="12"/>
        </w:rPr>
        <w:tab/>
      </w:r>
      <w:r w:rsidR="00C20F4E">
        <w:rPr>
          <w:rFonts w:cstheme="minorHAnsi"/>
          <w:i/>
          <w:sz w:val="12"/>
          <w:szCs w:val="12"/>
        </w:rPr>
        <w:tab/>
      </w:r>
      <w:r w:rsidR="00C20F4E">
        <w:rPr>
          <w:rFonts w:cstheme="minorHAnsi"/>
          <w:i/>
          <w:sz w:val="12"/>
          <w:szCs w:val="12"/>
        </w:rPr>
        <w:tab/>
      </w:r>
      <w:r w:rsidRPr="00181DA1">
        <w:rPr>
          <w:rFonts w:cstheme="minorHAnsi"/>
          <w:i/>
          <w:sz w:val="12"/>
          <w:szCs w:val="12"/>
        </w:rPr>
        <w:tab/>
        <w:t>w imieniu Wykonawcy</w:t>
      </w:r>
    </w:p>
    <w:p w14:paraId="406594D7" w14:textId="77777777" w:rsidR="00277637" w:rsidRPr="00277637" w:rsidRDefault="00277637" w:rsidP="00277637">
      <w:pPr>
        <w:pStyle w:val="Nagwek1"/>
      </w:pPr>
      <w:bookmarkStart w:id="10" w:name="_Toc123544771"/>
      <w:bookmarkStart w:id="11" w:name="_Toc212534511"/>
      <w:r w:rsidRPr="00277637">
        <w:lastRenderedPageBreak/>
        <w:t>ZAŁĄCZNIK NR 12  DO SWZ – ZOBOWIĄZANIE  WYKONAWCY DO ZACHOWANIA TAJEMNICY PRZEDSIĘBIORSTWA</w:t>
      </w:r>
      <w:bookmarkEnd w:id="10"/>
      <w:bookmarkEnd w:id="11"/>
    </w:p>
    <w:p w14:paraId="1F257763" w14:textId="77777777" w:rsidR="00277637" w:rsidRPr="00181DA1" w:rsidRDefault="00277637" w:rsidP="00277637">
      <w:pPr>
        <w:widowControl w:val="0"/>
        <w:snapToGrid w:val="0"/>
        <w:ind w:right="170"/>
        <w:jc w:val="center"/>
        <w:rPr>
          <w:rFonts w:cstheme="minorHAnsi"/>
          <w:b/>
          <w:sz w:val="20"/>
          <w:lang w:eastAsia="pl-PL"/>
        </w:rPr>
      </w:pPr>
    </w:p>
    <w:tbl>
      <w:tblPr>
        <w:tblStyle w:val="Tabela-Siatka7"/>
        <w:tblpPr w:leftFromText="141" w:rightFromText="141" w:vertAnchor="page" w:horzAnchor="page" w:tblpX="1261" w:tblpY="2821"/>
        <w:tblW w:w="8908" w:type="dxa"/>
        <w:tblLook w:val="04A0" w:firstRow="1" w:lastRow="0" w:firstColumn="1" w:lastColumn="0" w:noHBand="0" w:noVBand="1"/>
      </w:tblPr>
      <w:tblGrid>
        <w:gridCol w:w="3956"/>
        <w:gridCol w:w="844"/>
        <w:gridCol w:w="4108"/>
      </w:tblGrid>
      <w:tr w:rsidR="00277637" w:rsidRPr="00181DA1" w14:paraId="7459B100"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169C268"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7153DDEE" w14:textId="77777777" w:rsidR="00277637" w:rsidRPr="00181DA1" w:rsidRDefault="00277637" w:rsidP="00277637">
            <w:pPr>
              <w:ind w:right="28"/>
              <w:rPr>
                <w:rFonts w:cstheme="minorHAnsi"/>
              </w:rPr>
            </w:pPr>
          </w:p>
          <w:p w14:paraId="3975DE9C" w14:textId="77777777" w:rsidR="00277637" w:rsidRPr="00181DA1" w:rsidRDefault="00277637" w:rsidP="00277637">
            <w:pPr>
              <w:ind w:right="28"/>
              <w:jc w:val="center"/>
              <w:rPr>
                <w:rFonts w:cstheme="minorHAnsi"/>
              </w:rPr>
            </w:pPr>
            <w:r w:rsidRPr="00181DA1">
              <w:rPr>
                <w:rFonts w:cstheme="minorHAnsi"/>
              </w:rPr>
              <w:t>…………………………………………………</w:t>
            </w:r>
          </w:p>
          <w:p w14:paraId="79E9D6EB" w14:textId="77777777" w:rsidR="00277637" w:rsidRPr="00181DA1" w:rsidRDefault="00277637" w:rsidP="00277637">
            <w:pPr>
              <w:ind w:right="28"/>
              <w:jc w:val="center"/>
              <w:rPr>
                <w:rFonts w:cstheme="minorHAnsi"/>
              </w:rPr>
            </w:pPr>
            <w:r w:rsidRPr="00181DA1">
              <w:rPr>
                <w:rFonts w:cstheme="minorHAnsi"/>
              </w:rPr>
              <w:t>……………………………………………….</w:t>
            </w:r>
          </w:p>
          <w:p w14:paraId="1AE6E3D1"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26BE98E0"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8FB9BF1"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679A7332" w14:textId="77777777" w:rsidR="00277637" w:rsidRPr="00C20F4E" w:rsidRDefault="00277637" w:rsidP="00277637">
            <w:pPr>
              <w:contextualSpacing/>
              <w:jc w:val="center"/>
              <w:rPr>
                <w:rFonts w:eastAsia="Calibri" w:cstheme="minorHAnsi"/>
                <w:b/>
                <w:szCs w:val="20"/>
              </w:rPr>
            </w:pPr>
            <w:r w:rsidRPr="00C20F4E">
              <w:rPr>
                <w:rFonts w:eastAsia="Calibri" w:cstheme="minorHAnsi"/>
                <w:b/>
                <w:szCs w:val="20"/>
              </w:rPr>
              <w:t>PGE Dystrybucja S.A.</w:t>
            </w:r>
          </w:p>
          <w:p w14:paraId="2B422EBD" w14:textId="77777777" w:rsidR="00277637" w:rsidRPr="00C20F4E" w:rsidRDefault="00277637" w:rsidP="00277637">
            <w:pPr>
              <w:spacing w:before="120" w:after="120"/>
              <w:contextualSpacing/>
              <w:jc w:val="center"/>
              <w:rPr>
                <w:rFonts w:eastAsia="Calibri" w:cstheme="minorHAnsi"/>
                <w:szCs w:val="20"/>
              </w:rPr>
            </w:pPr>
            <w:r w:rsidRPr="00C20F4E">
              <w:rPr>
                <w:rFonts w:eastAsia="Calibri" w:cstheme="minorHAnsi"/>
                <w:szCs w:val="20"/>
              </w:rPr>
              <w:t>w imieniu i na rzecz której działa:</w:t>
            </w:r>
          </w:p>
          <w:p w14:paraId="2507DFE1"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Dystrybucja S.A. Oddział</w:t>
            </w:r>
            <w:r w:rsidRPr="00C20F4E">
              <w:rPr>
                <w:rFonts w:eastAsiaTheme="majorEastAsia" w:cstheme="minorHAnsi"/>
                <w:b/>
                <w:iCs/>
                <w:szCs w:val="20"/>
              </w:rPr>
              <w:br/>
              <w:t xml:space="preserve"> Skarżysko-Kamienna</w:t>
            </w:r>
          </w:p>
          <w:p w14:paraId="3A247EB3"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Al. Marszałka J. Piłsudskiego 51</w:t>
            </w:r>
          </w:p>
          <w:p w14:paraId="251D6934"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20"/>
              </w:rPr>
              <w:t>26-110 Skarżysko-Kamienna</w:t>
            </w:r>
          </w:p>
        </w:tc>
      </w:tr>
    </w:tbl>
    <w:p w14:paraId="71D3A80C" w14:textId="77777777" w:rsidR="00277637" w:rsidRPr="00181DA1" w:rsidRDefault="00277637" w:rsidP="00277637">
      <w:pPr>
        <w:ind w:left="1416" w:firstLine="708"/>
        <w:jc w:val="right"/>
        <w:rPr>
          <w:rFonts w:cstheme="minorHAnsi"/>
          <w:b/>
          <w:sz w:val="20"/>
        </w:rPr>
      </w:pPr>
      <w:r w:rsidRPr="00181DA1">
        <w:rPr>
          <w:rFonts w:cstheme="minorHAnsi"/>
          <w:b/>
          <w:sz w:val="20"/>
        </w:rPr>
        <w:t xml:space="preserve"> </w:t>
      </w:r>
    </w:p>
    <w:p w14:paraId="5FE2BFE1" w14:textId="6B8FF77B" w:rsidR="00277637" w:rsidRDefault="00277637" w:rsidP="00277637">
      <w:pPr>
        <w:jc w:val="center"/>
        <w:rPr>
          <w:rFonts w:cstheme="minorHAnsi"/>
          <w:b/>
          <w:sz w:val="20"/>
        </w:rPr>
      </w:pPr>
    </w:p>
    <w:p w14:paraId="0D16107D" w14:textId="2D917F1F" w:rsidR="00277637" w:rsidRDefault="00277637" w:rsidP="00277637">
      <w:pPr>
        <w:jc w:val="center"/>
        <w:rPr>
          <w:rFonts w:cstheme="minorHAnsi"/>
          <w:b/>
          <w:sz w:val="20"/>
        </w:rPr>
      </w:pPr>
    </w:p>
    <w:p w14:paraId="41C68135" w14:textId="3E21F7D3" w:rsidR="00277637" w:rsidRDefault="00277637" w:rsidP="00277637">
      <w:pPr>
        <w:jc w:val="center"/>
        <w:rPr>
          <w:rFonts w:cstheme="minorHAnsi"/>
          <w:b/>
          <w:sz w:val="20"/>
        </w:rPr>
      </w:pPr>
    </w:p>
    <w:p w14:paraId="3ADBEAD3" w14:textId="77777777" w:rsidR="00C20F4E" w:rsidRDefault="00C20F4E" w:rsidP="001649E2">
      <w:pPr>
        <w:spacing w:before="120" w:after="120" w:line="360" w:lineRule="auto"/>
        <w:jc w:val="both"/>
        <w:rPr>
          <w:rFonts w:cstheme="minorHAnsi"/>
          <w:snapToGrid w:val="0"/>
          <w:szCs w:val="18"/>
        </w:rPr>
      </w:pPr>
    </w:p>
    <w:p w14:paraId="3C9DE448" w14:textId="77777777" w:rsidR="00C20F4E" w:rsidRDefault="00C20F4E" w:rsidP="001649E2">
      <w:pPr>
        <w:spacing w:before="120" w:after="120" w:line="360" w:lineRule="auto"/>
        <w:jc w:val="both"/>
        <w:rPr>
          <w:rFonts w:cstheme="minorHAnsi"/>
          <w:snapToGrid w:val="0"/>
          <w:szCs w:val="18"/>
        </w:rPr>
      </w:pPr>
    </w:p>
    <w:p w14:paraId="3A66E1E3" w14:textId="77777777" w:rsidR="00C20F4E" w:rsidRDefault="00C20F4E" w:rsidP="001649E2">
      <w:pPr>
        <w:spacing w:before="120" w:after="120" w:line="360" w:lineRule="auto"/>
        <w:jc w:val="both"/>
        <w:rPr>
          <w:rFonts w:cstheme="minorHAnsi"/>
          <w:snapToGrid w:val="0"/>
          <w:szCs w:val="18"/>
        </w:rPr>
      </w:pPr>
    </w:p>
    <w:p w14:paraId="18E80DC2" w14:textId="41F5A73A" w:rsidR="00277637" w:rsidRPr="001649E2" w:rsidRDefault="00277637" w:rsidP="001649E2">
      <w:pPr>
        <w:spacing w:before="120" w:after="120" w:line="360" w:lineRule="auto"/>
        <w:jc w:val="both"/>
        <w:rPr>
          <w:rFonts w:cstheme="minorHAnsi"/>
          <w:snapToGrid w:val="0"/>
          <w:szCs w:val="18"/>
        </w:rPr>
      </w:pPr>
      <w:r w:rsidRPr="001649E2">
        <w:rPr>
          <w:rFonts w:cstheme="minorHAnsi"/>
          <w:snapToGrid w:val="0"/>
          <w:szCs w:val="18"/>
        </w:rPr>
        <w:t xml:space="preserve">Przyjmując, iż postępowanie na realizację zadania: </w:t>
      </w:r>
      <w:sdt>
        <w:sdtPr>
          <w:rPr>
            <w:rFonts w:cstheme="minorHAnsi"/>
            <w:b/>
            <w:color w:val="092D74" w:themeColor="accent4"/>
            <w:szCs w:val="18"/>
          </w:rPr>
          <w:alias w:val="Tytuł"/>
          <w:tag w:val=""/>
          <w:id w:val="788397573"/>
          <w:placeholder>
            <w:docPart w:val="0F0BE497FCAC4C23B520962B53C4DC7A"/>
          </w:placeholder>
          <w:dataBinding w:prefixMappings="xmlns:ns0='http://purl.org/dc/elements/1.1/' xmlns:ns1='http://schemas.openxmlformats.org/package/2006/metadata/core-properties' " w:xpath="/ns1:coreProperties[1]/ns0:title[1]" w:storeItemID="{6C3C8BC8-F283-45AE-878A-BAB7291924A1}"/>
          <w:text/>
        </w:sdtPr>
        <w:sdtEndPr/>
        <w:sdtContent>
          <w:r w:rsidR="0046430F">
            <w:rPr>
              <w:rFonts w:cstheme="minorHAnsi"/>
              <w:b/>
              <w:color w:val="092D74" w:themeColor="accent4"/>
              <w:szCs w:val="18"/>
            </w:rPr>
            <w:t xml:space="preserve">Sukcesywne wykonywanie przyłączy </w:t>
          </w:r>
          <w:proofErr w:type="spellStart"/>
          <w:r w:rsidR="0046430F">
            <w:rPr>
              <w:rFonts w:cstheme="minorHAnsi"/>
              <w:b/>
              <w:color w:val="092D74" w:themeColor="accent4"/>
              <w:szCs w:val="18"/>
            </w:rPr>
            <w:t>nN</w:t>
          </w:r>
          <w:proofErr w:type="spellEnd"/>
          <w:r w:rsidR="0046430F">
            <w:rPr>
              <w:rFonts w:cstheme="minorHAnsi"/>
              <w:b/>
              <w:color w:val="092D74" w:themeColor="accent4"/>
              <w:szCs w:val="18"/>
            </w:rPr>
            <w:t xml:space="preserve"> dla celów przyłączania nowych odbiorców realizowanych na podstawie art. 29a Ustawy Prawo Budowlane w systemie „zaprojektuj, wybuduj” na terenie RE Skarżysko : Część 1 -PE Szydłowiec –oraz Część 2 – PE Przysucha</w:t>
          </w:r>
        </w:sdtContent>
      </w:sdt>
      <w:r w:rsidRPr="001649E2">
        <w:rPr>
          <w:rFonts w:cstheme="minorHAnsi"/>
          <w:snapToGrid w:val="0"/>
          <w:szCs w:val="18"/>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77FD" w14:textId="77777777" w:rsidR="00277637" w:rsidRPr="00181DA1" w:rsidRDefault="00277637" w:rsidP="00277637">
      <w:pPr>
        <w:ind w:left="1416" w:firstLine="708"/>
        <w:jc w:val="right"/>
        <w:rPr>
          <w:rFonts w:cstheme="minorHAnsi"/>
          <w:b/>
          <w:sz w:val="20"/>
        </w:rPr>
      </w:pPr>
    </w:p>
    <w:p w14:paraId="3E5BD457" w14:textId="77777777" w:rsidR="00277637" w:rsidRPr="00181DA1" w:rsidRDefault="00277637" w:rsidP="00277637">
      <w:pPr>
        <w:rPr>
          <w:rFonts w:cstheme="minorHAnsi"/>
          <w:b/>
          <w:sz w:val="20"/>
        </w:rPr>
      </w:pPr>
    </w:p>
    <w:p w14:paraId="63EDE69E" w14:textId="51CE06D6" w:rsidR="00277637" w:rsidRPr="00C20F4E" w:rsidRDefault="00277637" w:rsidP="001649E2">
      <w:pPr>
        <w:ind w:right="-993"/>
        <w:rPr>
          <w:rFonts w:cstheme="minorHAnsi"/>
          <w:szCs w:val="20"/>
        </w:rPr>
      </w:pPr>
      <w:r w:rsidRPr="00C20F4E">
        <w:rPr>
          <w:rFonts w:cstheme="minorHAnsi"/>
          <w:szCs w:val="20"/>
        </w:rPr>
        <w:t>.................................., dn. .........................</w:t>
      </w:r>
      <w:r w:rsidRPr="00C20F4E">
        <w:rPr>
          <w:rFonts w:cstheme="minorHAnsi"/>
          <w:szCs w:val="20"/>
        </w:rPr>
        <w:tab/>
        <w:t xml:space="preserve">              </w:t>
      </w:r>
      <w:r w:rsidRPr="00C20F4E">
        <w:rPr>
          <w:rFonts w:cstheme="minorHAnsi"/>
          <w:szCs w:val="20"/>
        </w:rPr>
        <w:tab/>
        <w:t xml:space="preserve">     …….………..…................................</w:t>
      </w:r>
    </w:p>
    <w:p w14:paraId="38B53382" w14:textId="734B6749" w:rsidR="00277637" w:rsidRPr="00181DA1" w:rsidRDefault="00277637" w:rsidP="00277637">
      <w:pPr>
        <w:ind w:left="5398" w:right="68"/>
        <w:jc w:val="center"/>
        <w:rPr>
          <w:rFonts w:cstheme="minorHAnsi"/>
          <w:i/>
          <w:sz w:val="16"/>
          <w:szCs w:val="16"/>
        </w:rPr>
      </w:pPr>
      <w:r>
        <w:rPr>
          <w:rFonts w:cstheme="minorHAnsi"/>
          <w:i/>
          <w:sz w:val="16"/>
          <w:szCs w:val="16"/>
        </w:rPr>
        <w:t xml:space="preserve">                       </w:t>
      </w:r>
      <w:r w:rsidRPr="00181DA1">
        <w:rPr>
          <w:rFonts w:cstheme="minorHAnsi"/>
          <w:i/>
          <w:sz w:val="16"/>
          <w:szCs w:val="16"/>
        </w:rPr>
        <w:t xml:space="preserve">Data i podpis  osoby składającej zobowiązanie </w:t>
      </w:r>
    </w:p>
    <w:p w14:paraId="1A85E296" w14:textId="77777777" w:rsidR="00277637" w:rsidRPr="00181DA1" w:rsidRDefault="00277637" w:rsidP="00277637">
      <w:pPr>
        <w:ind w:left="5398" w:right="68"/>
        <w:jc w:val="center"/>
        <w:rPr>
          <w:rFonts w:cstheme="minorHAnsi"/>
          <w:i/>
          <w:sz w:val="20"/>
        </w:rPr>
      </w:pPr>
    </w:p>
    <w:p w14:paraId="1D525E99" w14:textId="77777777" w:rsidR="00277637" w:rsidRPr="00181DA1" w:rsidRDefault="00277637" w:rsidP="00277637">
      <w:pPr>
        <w:ind w:left="5398" w:right="68"/>
        <w:jc w:val="center"/>
        <w:rPr>
          <w:rFonts w:cstheme="minorHAnsi"/>
          <w:i/>
          <w:sz w:val="20"/>
        </w:rPr>
      </w:pPr>
    </w:p>
    <w:p w14:paraId="7C03DFB5" w14:textId="77777777" w:rsidR="00277637" w:rsidRPr="00181DA1" w:rsidRDefault="00277637" w:rsidP="00277637">
      <w:pPr>
        <w:ind w:left="5398" w:right="68"/>
        <w:jc w:val="center"/>
        <w:rPr>
          <w:rFonts w:cstheme="minorHAnsi"/>
          <w:i/>
          <w:sz w:val="20"/>
        </w:rPr>
      </w:pPr>
    </w:p>
    <w:p w14:paraId="3BAA1193" w14:textId="77777777" w:rsidR="00277637" w:rsidRDefault="00277637" w:rsidP="00277637">
      <w:pPr>
        <w:jc w:val="center"/>
        <w:rPr>
          <w:rFonts w:cstheme="minorHAnsi"/>
          <w:i/>
          <w:color w:val="FF0000"/>
          <w:sz w:val="20"/>
        </w:rPr>
      </w:pPr>
    </w:p>
    <w:p w14:paraId="067100C2" w14:textId="77777777" w:rsidR="00277637" w:rsidRDefault="00277637" w:rsidP="00277637">
      <w:pPr>
        <w:jc w:val="center"/>
        <w:rPr>
          <w:rFonts w:cstheme="minorHAnsi"/>
          <w:i/>
          <w:color w:val="FF0000"/>
          <w:sz w:val="20"/>
        </w:rPr>
      </w:pPr>
    </w:p>
    <w:p w14:paraId="3836C97A" w14:textId="77777777" w:rsidR="00277637" w:rsidRDefault="00277637" w:rsidP="00277637">
      <w:pPr>
        <w:jc w:val="center"/>
        <w:rPr>
          <w:rFonts w:cstheme="minorHAnsi"/>
          <w:i/>
          <w:color w:val="FF0000"/>
          <w:sz w:val="20"/>
        </w:rPr>
      </w:pPr>
    </w:p>
    <w:p w14:paraId="28DC0D3C" w14:textId="77777777" w:rsidR="00277637" w:rsidRDefault="00277637" w:rsidP="00277637">
      <w:pPr>
        <w:jc w:val="center"/>
        <w:rPr>
          <w:rFonts w:cstheme="minorHAnsi"/>
          <w:i/>
          <w:color w:val="FF0000"/>
          <w:sz w:val="20"/>
        </w:rPr>
      </w:pPr>
    </w:p>
    <w:p w14:paraId="1CF48E51" w14:textId="77777777" w:rsidR="00277637" w:rsidRDefault="00277637" w:rsidP="00277637">
      <w:pPr>
        <w:jc w:val="center"/>
        <w:rPr>
          <w:rFonts w:cstheme="minorHAnsi"/>
          <w:i/>
          <w:color w:val="FF0000"/>
          <w:sz w:val="20"/>
        </w:rPr>
      </w:pPr>
    </w:p>
    <w:p w14:paraId="27FEF42C" w14:textId="2F12D81B" w:rsidR="00C9329B" w:rsidRDefault="00C9329B" w:rsidP="00C9329B">
      <w:pPr>
        <w:rPr>
          <w:rFonts w:cstheme="minorHAnsi"/>
        </w:rPr>
      </w:pPr>
    </w:p>
    <w:sectPr w:rsidR="00C9329B"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8465A" w:rsidRDefault="0028465A" w:rsidP="00582CE9">
      <w:pPr>
        <w:spacing w:after="0"/>
      </w:pPr>
      <w:r>
        <w:separator/>
      </w:r>
    </w:p>
  </w:endnote>
  <w:endnote w:type="continuationSeparator" w:id="0">
    <w:p w14:paraId="6CFFA56B" w14:textId="77777777" w:rsidR="0028465A" w:rsidRDefault="002846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37A19848" w:rsidR="0028465A" w:rsidRPr="00D45C54" w:rsidRDefault="0028465A" w:rsidP="00D45C54">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737B8B">
          <w:rPr>
            <w:rFonts w:ascii="Calibri" w:hAnsi="Calibri"/>
            <w:b/>
            <w:bCs/>
            <w:noProof/>
            <w:szCs w:val="18"/>
          </w:rPr>
          <w:t>2</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737B8B">
          <w:rPr>
            <w:rFonts w:ascii="Calibri" w:hAnsi="Calibri"/>
            <w:b/>
            <w:bCs/>
            <w:noProof/>
            <w:szCs w:val="18"/>
          </w:rPr>
          <w:t>38</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E44BC22" w:rsidR="0028465A" w:rsidRDefault="0028465A">
        <w:pPr>
          <w:pStyle w:val="Stopka"/>
          <w:jc w:val="right"/>
        </w:pPr>
        <w:r>
          <w:fldChar w:fldCharType="begin"/>
        </w:r>
        <w:r>
          <w:instrText>PAGE   \* MERGEFORMAT</w:instrText>
        </w:r>
        <w:r>
          <w:fldChar w:fldCharType="separate"/>
        </w:r>
        <w:r w:rsidR="00737B8B">
          <w:rPr>
            <w:noProof/>
          </w:rPr>
          <w:t>1</w:t>
        </w:r>
        <w:r>
          <w:fldChar w:fldCharType="end"/>
        </w:r>
      </w:p>
    </w:sdtContent>
  </w:sdt>
  <w:p w14:paraId="351C11EF" w14:textId="77777777" w:rsidR="0028465A" w:rsidRDefault="002846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8465A" w:rsidRDefault="0028465A" w:rsidP="00582CE9">
      <w:pPr>
        <w:spacing w:after="0"/>
      </w:pPr>
      <w:r>
        <w:separator/>
      </w:r>
    </w:p>
  </w:footnote>
  <w:footnote w:type="continuationSeparator" w:id="0">
    <w:p w14:paraId="341A264F" w14:textId="77777777" w:rsidR="0028465A" w:rsidRDefault="0028465A" w:rsidP="00582CE9">
      <w:pPr>
        <w:spacing w:after="0"/>
      </w:pPr>
      <w:r>
        <w:continuationSeparator/>
      </w:r>
    </w:p>
  </w:footnote>
  <w:footnote w:id="1">
    <w:p w14:paraId="2AF65F0F" w14:textId="77777777" w:rsidR="00C20F4E" w:rsidRPr="000B1E29" w:rsidRDefault="00C20F4E" w:rsidP="00C20F4E">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48A99625" w14:textId="77777777" w:rsidR="00C20F4E" w:rsidRPr="003C7649" w:rsidRDefault="00C20F4E" w:rsidP="00C20F4E">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8465A" w:rsidRPr="000B1E29" w:rsidRDefault="0028465A"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8465A" w:rsidRPr="003F2EF3" w:rsidRDefault="0028465A"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8465A" w:rsidRPr="000B1E29" w:rsidRDefault="0028465A"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8465A" w:rsidRDefault="0028465A"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8465A" w:rsidRPr="000B1E29" w:rsidRDefault="0028465A"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8465A" w:rsidRDefault="0028465A" w:rsidP="000B1E29">
      <w:pPr>
        <w:pStyle w:val="Tekstprzypisudolnego"/>
      </w:pPr>
      <w:r w:rsidRPr="000B1E29">
        <w:rPr>
          <w:rFonts w:cs="Calibri"/>
          <w:sz w:val="16"/>
          <w:szCs w:val="16"/>
        </w:rPr>
        <w:t>*niepotrzebne skreślić</w:t>
      </w:r>
    </w:p>
  </w:footnote>
  <w:footnote w:id="10">
    <w:p w14:paraId="624167AE" w14:textId="77777777" w:rsidR="0028465A" w:rsidRPr="005A6E56" w:rsidRDefault="0028465A"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8465A" w:rsidRPr="00872F1F" w:rsidRDefault="0028465A"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8465A" w:rsidRPr="00872F1F" w:rsidRDefault="0028465A"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8465A" w:rsidRPr="00872F1F" w:rsidRDefault="0028465A"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8465A" w:rsidRPr="00872F1F" w:rsidRDefault="0028465A"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8465A" w:rsidRPr="00872F1F" w:rsidRDefault="0028465A"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8465A" w:rsidRPr="00872F1F" w:rsidRDefault="0028465A"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33313E1F" w14:textId="77777777" w:rsidR="0028465A" w:rsidRDefault="0028465A"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4">
    <w:p w14:paraId="0328E855" w14:textId="77777777" w:rsidR="0028465A" w:rsidRPr="00517ECB" w:rsidRDefault="0028465A"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8465A" w:rsidRPr="006B2C28" w14:paraId="3B896BDC" w14:textId="77777777" w:rsidTr="00582CE9">
      <w:trPr>
        <w:trHeight w:val="1140"/>
      </w:trPr>
      <w:tc>
        <w:tcPr>
          <w:tcW w:w="6119" w:type="dxa"/>
          <w:vAlign w:val="center"/>
        </w:tcPr>
        <w:p w14:paraId="045985F7" w14:textId="6179CC2F" w:rsidR="0028465A" w:rsidRPr="006E100D" w:rsidRDefault="0028465A"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E259514" w:rsidR="0028465A" w:rsidRPr="00B03B64" w:rsidRDefault="0046430F"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POST/DYS/OSK/LZA/04122/2025</w:t>
              </w:r>
            </w:sdtContent>
          </w:sdt>
        </w:p>
      </w:tc>
      <w:tc>
        <w:tcPr>
          <w:tcW w:w="977" w:type="dxa"/>
          <w:vAlign w:val="center"/>
        </w:tcPr>
        <w:p w14:paraId="3FED520E" w14:textId="72C65808" w:rsidR="0028465A" w:rsidRPr="006B2C28" w:rsidRDefault="0028465A" w:rsidP="00582CE9">
          <w:pPr>
            <w:suppressAutoHyphens/>
            <w:ind w:right="187"/>
            <w:rPr>
              <w:rFonts w:asciiTheme="majorHAnsi" w:hAnsiTheme="majorHAnsi"/>
              <w:color w:val="092D74"/>
              <w:sz w:val="14"/>
              <w:szCs w:val="18"/>
            </w:rPr>
          </w:pPr>
        </w:p>
      </w:tc>
      <w:tc>
        <w:tcPr>
          <w:tcW w:w="3110" w:type="dxa"/>
          <w:vAlign w:val="center"/>
        </w:tcPr>
        <w:p w14:paraId="0E71B715" w14:textId="46566AAF" w:rsidR="0028465A" w:rsidRPr="006B2C28" w:rsidRDefault="0028465A"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8465A" w:rsidRPr="00833EC9" w:rsidRDefault="002846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8465A" w:rsidRPr="00833EC9" w:rsidRDefault="0028465A"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8465A" w:rsidRDefault="0028465A"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8465A" w:rsidRPr="006B2C28" w14:paraId="13E0C230" w14:textId="77777777" w:rsidTr="008E4838">
      <w:trPr>
        <w:trHeight w:val="1140"/>
      </w:trPr>
      <w:tc>
        <w:tcPr>
          <w:tcW w:w="6119" w:type="dxa"/>
          <w:vAlign w:val="center"/>
        </w:tcPr>
        <w:p w14:paraId="2F4B1FD9" w14:textId="77777777" w:rsidR="0028465A" w:rsidRPr="006E100D" w:rsidRDefault="0028465A"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8465A" w:rsidRPr="006E100D" w:rsidRDefault="0028465A"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2465779D" w:rsidR="0028465A" w:rsidRDefault="0028465A"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46430F">
                <w:rPr>
                  <w:rFonts w:cs="Calibri"/>
                  <w:b/>
                  <w:color w:val="062156" w:themeColor="text2" w:themeShade="BF"/>
                  <w:sz w:val="20"/>
                </w:rPr>
                <w:t>POST/DYS/OSK/LZA/04122/2025</w:t>
              </w:r>
            </w:sdtContent>
          </w:sdt>
        </w:p>
        <w:p w14:paraId="6BCB0AD1" w14:textId="6565A09C" w:rsidR="0028465A" w:rsidRPr="006B2C28" w:rsidRDefault="0028465A" w:rsidP="00DE3208">
          <w:pPr>
            <w:suppressAutoHyphens/>
            <w:ind w:right="187"/>
            <w:rPr>
              <w:rFonts w:asciiTheme="majorHAnsi" w:hAnsiTheme="majorHAnsi"/>
              <w:color w:val="000000" w:themeColor="text1"/>
              <w:sz w:val="14"/>
              <w:szCs w:val="18"/>
            </w:rPr>
          </w:pPr>
        </w:p>
        <w:p w14:paraId="676ADCC0" w14:textId="77777777" w:rsidR="0028465A" w:rsidRPr="006B2C28" w:rsidRDefault="0028465A"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8465A" w:rsidRPr="006B2C28" w:rsidRDefault="0028465A"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259AF4B4">
                <wp:simplePos x="0" y="0"/>
                <wp:positionH relativeFrom="column">
                  <wp:posOffset>1678305</wp:posOffset>
                </wp:positionH>
                <wp:positionV relativeFrom="page">
                  <wp:posOffset>99695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8465A" w:rsidRPr="006B2C28" w:rsidRDefault="0028465A" w:rsidP="00DE3208">
          <w:pPr>
            <w:suppressAutoHyphens/>
            <w:ind w:right="187"/>
            <w:rPr>
              <w:rFonts w:asciiTheme="majorHAnsi" w:hAnsiTheme="majorHAnsi"/>
              <w:color w:val="092D74"/>
              <w:sz w:val="14"/>
              <w:szCs w:val="18"/>
            </w:rPr>
          </w:pPr>
        </w:p>
      </w:tc>
      <w:tc>
        <w:tcPr>
          <w:tcW w:w="6119" w:type="dxa"/>
          <w:vAlign w:val="center"/>
        </w:tcPr>
        <w:p w14:paraId="167572E0" w14:textId="77777777" w:rsidR="0028465A" w:rsidRPr="006B2C28" w:rsidRDefault="0028465A"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8465A" w:rsidRPr="006B2C28" w:rsidRDefault="0028465A" w:rsidP="00DE3208">
          <w:pPr>
            <w:suppressAutoHyphens/>
            <w:ind w:right="187"/>
            <w:rPr>
              <w:rFonts w:asciiTheme="majorHAnsi" w:hAnsiTheme="majorHAnsi"/>
              <w:color w:val="092D74"/>
              <w:sz w:val="14"/>
              <w:szCs w:val="18"/>
            </w:rPr>
          </w:pPr>
        </w:p>
      </w:tc>
      <w:tc>
        <w:tcPr>
          <w:tcW w:w="3110" w:type="dxa"/>
          <w:vAlign w:val="center"/>
        </w:tcPr>
        <w:p w14:paraId="4015801D" w14:textId="77777777" w:rsidR="0028465A" w:rsidRPr="006B2C28" w:rsidRDefault="0028465A" w:rsidP="00DE3208">
          <w:pPr>
            <w:suppressAutoHyphens/>
            <w:ind w:right="187"/>
            <w:rPr>
              <w:rFonts w:asciiTheme="majorHAnsi" w:hAnsiTheme="majorHAnsi"/>
              <w:color w:val="092D74"/>
              <w:sz w:val="14"/>
              <w:szCs w:val="18"/>
            </w:rPr>
          </w:pPr>
        </w:p>
      </w:tc>
    </w:tr>
  </w:tbl>
  <w:p w14:paraId="30866343" w14:textId="695B45DB" w:rsidR="0028465A" w:rsidRDefault="0028465A">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28465A" w:rsidRPr="00833EC9" w:rsidRDefault="002846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28465A" w:rsidRPr="00833EC9" w:rsidRDefault="0028465A"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940FF2"/>
    <w:multiLevelType w:val="multilevel"/>
    <w:tmpl w:val="F35212BE"/>
    <w:lvl w:ilvl="0">
      <w:start w:val="16"/>
      <w:numFmt w:val="decimal"/>
      <w:lvlText w:val="%1."/>
      <w:lvlJc w:val="left"/>
      <w:pPr>
        <w:ind w:left="622" w:hanging="480"/>
      </w:pPr>
      <w:rPr>
        <w:rFonts w:cs="Times New Roman" w:hint="default"/>
        <w:b/>
        <w:sz w:val="24"/>
        <w:szCs w:val="24"/>
        <w:u w:val="none"/>
      </w:rPr>
    </w:lvl>
    <w:lvl w:ilvl="1">
      <w:start w:val="1"/>
      <w:numFmt w:val="decimal"/>
      <w:lvlText w:val="%1.%2."/>
      <w:lvlJc w:val="left"/>
      <w:pPr>
        <w:ind w:left="1190" w:hanging="480"/>
      </w:pPr>
      <w:rPr>
        <w:rFonts w:cs="Times New Roman" w:hint="default"/>
        <w:b/>
        <w:sz w:val="18"/>
        <w:szCs w:val="18"/>
        <w:u w:val="none"/>
      </w:rPr>
    </w:lvl>
    <w:lvl w:ilvl="2">
      <w:start w:val="1"/>
      <w:numFmt w:val="decimal"/>
      <w:lvlText w:val="%1.%2.%3."/>
      <w:lvlJc w:val="left"/>
      <w:pPr>
        <w:ind w:left="862" w:hanging="720"/>
      </w:pPr>
      <w:rPr>
        <w:rFonts w:cs="Times New Roman" w:hint="default"/>
        <w:b w:val="0"/>
        <w:u w:val="none"/>
      </w:rPr>
    </w:lvl>
    <w:lvl w:ilvl="3">
      <w:start w:val="1"/>
      <w:numFmt w:val="decimal"/>
      <w:lvlText w:val="%1.%2.%3.%4."/>
      <w:lvlJc w:val="left"/>
      <w:pPr>
        <w:ind w:left="862" w:hanging="720"/>
      </w:pPr>
      <w:rPr>
        <w:rFonts w:cs="Times New Roman" w:hint="default"/>
        <w:b/>
        <w:u w:val="none"/>
      </w:rPr>
    </w:lvl>
    <w:lvl w:ilvl="4">
      <w:start w:val="1"/>
      <w:numFmt w:val="decimal"/>
      <w:lvlText w:val="%1.%2.%3.%4.%5."/>
      <w:lvlJc w:val="left"/>
      <w:pPr>
        <w:ind w:left="1222" w:hanging="1080"/>
      </w:pPr>
      <w:rPr>
        <w:rFonts w:cs="Times New Roman" w:hint="default"/>
        <w:u w:val="none"/>
      </w:rPr>
    </w:lvl>
    <w:lvl w:ilvl="5">
      <w:start w:val="1"/>
      <w:numFmt w:val="decimal"/>
      <w:lvlText w:val="%1.%2.%3.%4.%5.%6."/>
      <w:lvlJc w:val="left"/>
      <w:pPr>
        <w:ind w:left="1222" w:hanging="1080"/>
      </w:pPr>
      <w:rPr>
        <w:rFonts w:cs="Times New Roman" w:hint="default"/>
        <w:u w:val="none"/>
      </w:rPr>
    </w:lvl>
    <w:lvl w:ilvl="6">
      <w:start w:val="1"/>
      <w:numFmt w:val="decimal"/>
      <w:lvlText w:val="%1.%2.%3.%4.%5.%6.%7."/>
      <w:lvlJc w:val="left"/>
      <w:pPr>
        <w:ind w:left="1582" w:hanging="1440"/>
      </w:pPr>
      <w:rPr>
        <w:rFonts w:cs="Times New Roman" w:hint="default"/>
        <w:u w:val="none"/>
      </w:rPr>
    </w:lvl>
    <w:lvl w:ilvl="7">
      <w:start w:val="1"/>
      <w:numFmt w:val="decimal"/>
      <w:lvlText w:val="%1.%2.%3.%4.%5.%6.%7.%8."/>
      <w:lvlJc w:val="left"/>
      <w:pPr>
        <w:ind w:left="1582" w:hanging="1440"/>
      </w:pPr>
      <w:rPr>
        <w:rFonts w:cs="Times New Roman" w:hint="default"/>
        <w:u w:val="none"/>
      </w:rPr>
    </w:lvl>
    <w:lvl w:ilvl="8">
      <w:start w:val="1"/>
      <w:numFmt w:val="decimal"/>
      <w:lvlText w:val="%1.%2.%3.%4.%5.%6.%7.%8.%9."/>
      <w:lvlJc w:val="left"/>
      <w:pPr>
        <w:ind w:left="1942"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12EEA51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79D174D"/>
    <w:multiLevelType w:val="hybridMultilevel"/>
    <w:tmpl w:val="45121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78385BF2"/>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07FEF466"/>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8F2459"/>
    <w:multiLevelType w:val="multilevel"/>
    <w:tmpl w:val="64EC14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i w:val="0"/>
        <w:sz w:val="18"/>
        <w:szCs w:val="20"/>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EFD3CEF"/>
    <w:multiLevelType w:val="hybridMultilevel"/>
    <w:tmpl w:val="4B3A619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490A53"/>
    <w:multiLevelType w:val="multilevel"/>
    <w:tmpl w:val="5382284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1D629A1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695B3B"/>
    <w:multiLevelType w:val="hybridMultilevel"/>
    <w:tmpl w:val="CAE2C6B4"/>
    <w:lvl w:ilvl="0" w:tplc="680C2B20">
      <w:start w:val="1"/>
      <w:numFmt w:val="decimal"/>
      <w:lvlText w:val="3.%1."/>
      <w:lvlJc w:val="left"/>
      <w:pPr>
        <w:ind w:left="1080" w:hanging="360"/>
      </w:pPr>
      <w:rPr>
        <w:rFonts w:asciiTheme="minorHAnsi" w:hAnsiTheme="minorHAnsi"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88A6ADB"/>
    <w:multiLevelType w:val="multilevel"/>
    <w:tmpl w:val="65560C14"/>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E816B1"/>
    <w:multiLevelType w:val="multilevel"/>
    <w:tmpl w:val="EDB8326E"/>
    <w:lvl w:ilvl="0">
      <w:start w:val="17"/>
      <w:numFmt w:val="decimal"/>
      <w:lvlText w:val="%1"/>
      <w:lvlJc w:val="left"/>
      <w:pPr>
        <w:ind w:left="360" w:hanging="360"/>
      </w:pPr>
      <w:rPr>
        <w:rFonts w:hint="default"/>
      </w:rPr>
    </w:lvl>
    <w:lvl w:ilvl="1">
      <w:start w:val="1"/>
      <w:numFmt w:val="decimal"/>
      <w:lvlText w:val="16.%2."/>
      <w:lvlJc w:val="left"/>
      <w:pPr>
        <w:ind w:left="1506" w:hanging="360"/>
      </w:pPr>
      <w:rPr>
        <w:rFonts w:ascii="Calibri" w:hAnsi="Calibr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26426"/>
    <w:multiLevelType w:val="multilevel"/>
    <w:tmpl w:val="A8205B5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3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3F0070"/>
    <w:multiLevelType w:val="hybridMultilevel"/>
    <w:tmpl w:val="DB48DBB6"/>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41" w15:restartNumberingAfterBreak="0">
    <w:nsid w:val="6FE86794"/>
    <w:multiLevelType w:val="multilevel"/>
    <w:tmpl w:val="14C64D2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4A2E31"/>
    <w:multiLevelType w:val="multilevel"/>
    <w:tmpl w:val="61069DD0"/>
    <w:lvl w:ilvl="0">
      <w:start w:val="1"/>
      <w:numFmt w:val="decimal"/>
      <w:lvlText w:val="%1."/>
      <w:lvlJc w:val="left"/>
      <w:pPr>
        <w:tabs>
          <w:tab w:val="num" w:pos="720"/>
        </w:tabs>
        <w:ind w:left="720" w:hanging="360"/>
      </w:pPr>
      <w:rPr>
        <w:rFonts w:hint="default"/>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4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404918"/>
    <w:multiLevelType w:val="multilevel"/>
    <w:tmpl w:val="8E586346"/>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C16861"/>
    <w:multiLevelType w:val="multilevel"/>
    <w:tmpl w:val="25B84E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BC628C0"/>
    <w:multiLevelType w:val="multilevel"/>
    <w:tmpl w:val="77F4600E"/>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37426">
    <w:abstractNumId w:val="22"/>
  </w:num>
  <w:num w:numId="2" w16cid:durableId="575013246">
    <w:abstractNumId w:val="11"/>
  </w:num>
  <w:num w:numId="3" w16cid:durableId="961575559">
    <w:abstractNumId w:val="18"/>
  </w:num>
  <w:num w:numId="4" w16cid:durableId="2015766519">
    <w:abstractNumId w:val="24"/>
  </w:num>
  <w:num w:numId="5" w16cid:durableId="1256397677">
    <w:abstractNumId w:val="7"/>
  </w:num>
  <w:num w:numId="6" w16cid:durableId="997270093">
    <w:abstractNumId w:val="21"/>
  </w:num>
  <w:num w:numId="7" w16cid:durableId="1928150261">
    <w:abstractNumId w:val="6"/>
  </w:num>
  <w:num w:numId="8" w16cid:durableId="157576813">
    <w:abstractNumId w:val="1"/>
  </w:num>
  <w:num w:numId="9" w16cid:durableId="1363558194">
    <w:abstractNumId w:val="37"/>
  </w:num>
  <w:num w:numId="10" w16cid:durableId="1493332913">
    <w:abstractNumId w:val="20"/>
  </w:num>
  <w:num w:numId="11" w16cid:durableId="1784883534">
    <w:abstractNumId w:val="15"/>
  </w:num>
  <w:num w:numId="12" w16cid:durableId="1610358100">
    <w:abstractNumId w:val="27"/>
  </w:num>
  <w:num w:numId="13" w16cid:durableId="1285382246">
    <w:abstractNumId w:val="47"/>
  </w:num>
  <w:num w:numId="14" w16cid:durableId="225187171">
    <w:abstractNumId w:val="13"/>
  </w:num>
  <w:num w:numId="15" w16cid:durableId="1481771006">
    <w:abstractNumId w:val="33"/>
  </w:num>
  <w:num w:numId="16" w16cid:durableId="1720939349">
    <w:abstractNumId w:val="19"/>
  </w:num>
  <w:num w:numId="17" w16cid:durableId="811562026">
    <w:abstractNumId w:val="8"/>
  </w:num>
  <w:num w:numId="18" w16cid:durableId="2124575449">
    <w:abstractNumId w:val="25"/>
  </w:num>
  <w:num w:numId="19" w16cid:durableId="836729302">
    <w:abstractNumId w:val="30"/>
  </w:num>
  <w:num w:numId="20" w16cid:durableId="855996040">
    <w:abstractNumId w:val="48"/>
  </w:num>
  <w:num w:numId="21" w16cid:durableId="1032998909">
    <w:abstractNumId w:val="17"/>
  </w:num>
  <w:num w:numId="22" w16cid:durableId="1470783005">
    <w:abstractNumId w:val="2"/>
  </w:num>
  <w:num w:numId="23" w16cid:durableId="2114284069">
    <w:abstractNumId w:val="26"/>
  </w:num>
  <w:num w:numId="24" w16cid:durableId="1207909236">
    <w:abstractNumId w:val="29"/>
  </w:num>
  <w:num w:numId="25" w16cid:durableId="1327515515">
    <w:abstractNumId w:val="36"/>
  </w:num>
  <w:num w:numId="26" w16cid:durableId="1554660526">
    <w:abstractNumId w:val="16"/>
  </w:num>
  <w:num w:numId="27" w16cid:durableId="529221418">
    <w:abstractNumId w:val="44"/>
  </w:num>
  <w:num w:numId="28" w16cid:durableId="1648197018">
    <w:abstractNumId w:val="20"/>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1552036011">
    <w:abstractNumId w:val="23"/>
  </w:num>
  <w:num w:numId="30" w16cid:durableId="1928004126">
    <w:abstractNumId w:val="34"/>
  </w:num>
  <w:num w:numId="31" w16cid:durableId="5037811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66814">
    <w:abstractNumId w:val="38"/>
    <w:lvlOverride w:ilvl="0">
      <w:startOverride w:val="1"/>
    </w:lvlOverride>
    <w:lvlOverride w:ilvl="1"/>
    <w:lvlOverride w:ilvl="2"/>
    <w:lvlOverride w:ilvl="3"/>
    <w:lvlOverride w:ilvl="4"/>
    <w:lvlOverride w:ilvl="5"/>
    <w:lvlOverride w:ilvl="6"/>
    <w:lvlOverride w:ilvl="7"/>
    <w:lvlOverride w:ilvl="8"/>
  </w:num>
  <w:num w:numId="33" w16cid:durableId="1417049148">
    <w:abstractNumId w:val="41"/>
  </w:num>
  <w:num w:numId="34" w16cid:durableId="1098326430">
    <w:abstractNumId w:val="0"/>
  </w:num>
  <w:num w:numId="35" w16cid:durableId="1904438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7243786">
    <w:abstractNumId w:val="4"/>
  </w:num>
  <w:num w:numId="37" w16cid:durableId="444929952">
    <w:abstractNumId w:val="39"/>
  </w:num>
  <w:num w:numId="38" w16cid:durableId="774592823">
    <w:abstractNumId w:val="3"/>
  </w:num>
  <w:num w:numId="39" w16cid:durableId="1721435919">
    <w:abstractNumId w:val="46"/>
  </w:num>
  <w:num w:numId="40" w16cid:durableId="935287345">
    <w:abstractNumId w:val="42"/>
  </w:num>
  <w:num w:numId="41" w16cid:durableId="137918803">
    <w:abstractNumId w:val="32"/>
  </w:num>
  <w:num w:numId="42" w16cid:durableId="247154439">
    <w:abstractNumId w:val="35"/>
  </w:num>
  <w:num w:numId="43" w16cid:durableId="153183529">
    <w:abstractNumId w:val="31"/>
  </w:num>
  <w:num w:numId="44" w16cid:durableId="1768886219">
    <w:abstractNumId w:val="40"/>
  </w:num>
  <w:num w:numId="45" w16cid:durableId="1130127170">
    <w:abstractNumId w:val="49"/>
  </w:num>
  <w:num w:numId="46" w16cid:durableId="1032224607">
    <w:abstractNumId w:val="5"/>
  </w:num>
  <w:num w:numId="47" w16cid:durableId="86586403">
    <w:abstractNumId w:val="14"/>
  </w:num>
  <w:num w:numId="48" w16cid:durableId="1430391542">
    <w:abstractNumId w:val="43"/>
  </w:num>
  <w:num w:numId="49" w16cid:durableId="1795977183">
    <w:abstractNumId w:val="45"/>
  </w:num>
  <w:num w:numId="50" w16cid:durableId="1427074798">
    <w:abstractNumId w:val="28"/>
  </w:num>
  <w:num w:numId="51" w16cid:durableId="199322693">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2F10"/>
    <w:rsid w:val="000678D4"/>
    <w:rsid w:val="00070A58"/>
    <w:rsid w:val="00071C98"/>
    <w:rsid w:val="0009045E"/>
    <w:rsid w:val="00094799"/>
    <w:rsid w:val="00094EB9"/>
    <w:rsid w:val="00096510"/>
    <w:rsid w:val="000974B1"/>
    <w:rsid w:val="000A1AFF"/>
    <w:rsid w:val="000B0DBD"/>
    <w:rsid w:val="000B1E29"/>
    <w:rsid w:val="000C47A9"/>
    <w:rsid w:val="000C679C"/>
    <w:rsid w:val="000D18CA"/>
    <w:rsid w:val="000D42BE"/>
    <w:rsid w:val="000D5623"/>
    <w:rsid w:val="000D5886"/>
    <w:rsid w:val="000E1564"/>
    <w:rsid w:val="000E1841"/>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49E2"/>
    <w:rsid w:val="00167B53"/>
    <w:rsid w:val="00172B93"/>
    <w:rsid w:val="00175F4C"/>
    <w:rsid w:val="00185AAB"/>
    <w:rsid w:val="00192A23"/>
    <w:rsid w:val="00195CDB"/>
    <w:rsid w:val="001974F6"/>
    <w:rsid w:val="001A4996"/>
    <w:rsid w:val="001B0061"/>
    <w:rsid w:val="001D1A8B"/>
    <w:rsid w:val="001D2EB1"/>
    <w:rsid w:val="001D65D6"/>
    <w:rsid w:val="001E7E73"/>
    <w:rsid w:val="001F3242"/>
    <w:rsid w:val="001F3600"/>
    <w:rsid w:val="001F3F20"/>
    <w:rsid w:val="001F66B0"/>
    <w:rsid w:val="001F737A"/>
    <w:rsid w:val="002067F1"/>
    <w:rsid w:val="00223DB6"/>
    <w:rsid w:val="00224257"/>
    <w:rsid w:val="0024291C"/>
    <w:rsid w:val="00257F22"/>
    <w:rsid w:val="00264A06"/>
    <w:rsid w:val="00265B9D"/>
    <w:rsid w:val="00270752"/>
    <w:rsid w:val="002743D5"/>
    <w:rsid w:val="002768AC"/>
    <w:rsid w:val="00277637"/>
    <w:rsid w:val="0028465A"/>
    <w:rsid w:val="002A19C3"/>
    <w:rsid w:val="002A3129"/>
    <w:rsid w:val="002A48F7"/>
    <w:rsid w:val="002B0A85"/>
    <w:rsid w:val="002B5C62"/>
    <w:rsid w:val="002C470F"/>
    <w:rsid w:val="002D4CAD"/>
    <w:rsid w:val="002F10CA"/>
    <w:rsid w:val="00303C67"/>
    <w:rsid w:val="00304DC0"/>
    <w:rsid w:val="00310CB3"/>
    <w:rsid w:val="00324FE3"/>
    <w:rsid w:val="00333458"/>
    <w:rsid w:val="00347E8D"/>
    <w:rsid w:val="00350841"/>
    <w:rsid w:val="0036294E"/>
    <w:rsid w:val="00362C4E"/>
    <w:rsid w:val="00366FFB"/>
    <w:rsid w:val="00371A75"/>
    <w:rsid w:val="00375780"/>
    <w:rsid w:val="00387A0D"/>
    <w:rsid w:val="003903C2"/>
    <w:rsid w:val="00395F60"/>
    <w:rsid w:val="003A448C"/>
    <w:rsid w:val="003A4CC6"/>
    <w:rsid w:val="003A5D11"/>
    <w:rsid w:val="003A7C03"/>
    <w:rsid w:val="003B0173"/>
    <w:rsid w:val="003B43F5"/>
    <w:rsid w:val="003B66FE"/>
    <w:rsid w:val="003C276A"/>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430F"/>
    <w:rsid w:val="00466493"/>
    <w:rsid w:val="00473D75"/>
    <w:rsid w:val="0047759A"/>
    <w:rsid w:val="00482E74"/>
    <w:rsid w:val="004925D9"/>
    <w:rsid w:val="00492AEE"/>
    <w:rsid w:val="00496273"/>
    <w:rsid w:val="004A5813"/>
    <w:rsid w:val="004A723C"/>
    <w:rsid w:val="004B29F9"/>
    <w:rsid w:val="004C2303"/>
    <w:rsid w:val="004C5249"/>
    <w:rsid w:val="004D154B"/>
    <w:rsid w:val="004D63D5"/>
    <w:rsid w:val="004E1AB0"/>
    <w:rsid w:val="004E7573"/>
    <w:rsid w:val="004F0C4A"/>
    <w:rsid w:val="004F20AD"/>
    <w:rsid w:val="004F6B10"/>
    <w:rsid w:val="00514C8C"/>
    <w:rsid w:val="00517830"/>
    <w:rsid w:val="00520308"/>
    <w:rsid w:val="00535E9B"/>
    <w:rsid w:val="005453F1"/>
    <w:rsid w:val="00545D4F"/>
    <w:rsid w:val="00551FB7"/>
    <w:rsid w:val="005563FF"/>
    <w:rsid w:val="00562E63"/>
    <w:rsid w:val="00574D7E"/>
    <w:rsid w:val="0057647A"/>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E4AA3"/>
    <w:rsid w:val="005E6082"/>
    <w:rsid w:val="005E79E5"/>
    <w:rsid w:val="00603BFB"/>
    <w:rsid w:val="00622A57"/>
    <w:rsid w:val="00623B01"/>
    <w:rsid w:val="00625BB0"/>
    <w:rsid w:val="006261BB"/>
    <w:rsid w:val="006341E5"/>
    <w:rsid w:val="0065322E"/>
    <w:rsid w:val="00654632"/>
    <w:rsid w:val="00655DA8"/>
    <w:rsid w:val="0065685A"/>
    <w:rsid w:val="00660237"/>
    <w:rsid w:val="00663590"/>
    <w:rsid w:val="00670CE4"/>
    <w:rsid w:val="0067116D"/>
    <w:rsid w:val="0067399C"/>
    <w:rsid w:val="0067572D"/>
    <w:rsid w:val="006775EE"/>
    <w:rsid w:val="00680F7C"/>
    <w:rsid w:val="00692ECB"/>
    <w:rsid w:val="00696995"/>
    <w:rsid w:val="006A0331"/>
    <w:rsid w:val="006A32FE"/>
    <w:rsid w:val="006A4275"/>
    <w:rsid w:val="006A460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37B8B"/>
    <w:rsid w:val="00741CF7"/>
    <w:rsid w:val="00742321"/>
    <w:rsid w:val="00742807"/>
    <w:rsid w:val="0074593E"/>
    <w:rsid w:val="0075301A"/>
    <w:rsid w:val="00760251"/>
    <w:rsid w:val="007617E0"/>
    <w:rsid w:val="0076244A"/>
    <w:rsid w:val="007673CA"/>
    <w:rsid w:val="00772961"/>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F2111"/>
    <w:rsid w:val="008102BF"/>
    <w:rsid w:val="00812E3F"/>
    <w:rsid w:val="008130D5"/>
    <w:rsid w:val="0081735D"/>
    <w:rsid w:val="008217CE"/>
    <w:rsid w:val="00824C8E"/>
    <w:rsid w:val="00827A7E"/>
    <w:rsid w:val="00831596"/>
    <w:rsid w:val="00833EC9"/>
    <w:rsid w:val="00840975"/>
    <w:rsid w:val="00842578"/>
    <w:rsid w:val="00847B49"/>
    <w:rsid w:val="00852695"/>
    <w:rsid w:val="008528D3"/>
    <w:rsid w:val="008548B7"/>
    <w:rsid w:val="00857549"/>
    <w:rsid w:val="008707CC"/>
    <w:rsid w:val="00877833"/>
    <w:rsid w:val="00884D47"/>
    <w:rsid w:val="008A7413"/>
    <w:rsid w:val="008B6316"/>
    <w:rsid w:val="008C619A"/>
    <w:rsid w:val="008C75AB"/>
    <w:rsid w:val="008D54BE"/>
    <w:rsid w:val="008D692E"/>
    <w:rsid w:val="008D6A33"/>
    <w:rsid w:val="008D6FD3"/>
    <w:rsid w:val="008E2EA9"/>
    <w:rsid w:val="008E4838"/>
    <w:rsid w:val="008F17DA"/>
    <w:rsid w:val="008F1FB0"/>
    <w:rsid w:val="008F4A99"/>
    <w:rsid w:val="00902B9D"/>
    <w:rsid w:val="0090379D"/>
    <w:rsid w:val="00910E6D"/>
    <w:rsid w:val="00911FA5"/>
    <w:rsid w:val="00935B17"/>
    <w:rsid w:val="00936AC2"/>
    <w:rsid w:val="00944154"/>
    <w:rsid w:val="00944BEA"/>
    <w:rsid w:val="00945DC6"/>
    <w:rsid w:val="00961B54"/>
    <w:rsid w:val="0096232C"/>
    <w:rsid w:val="00962604"/>
    <w:rsid w:val="00963ABD"/>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B5E"/>
    <w:rsid w:val="009F3B7C"/>
    <w:rsid w:val="00A02C84"/>
    <w:rsid w:val="00A148D6"/>
    <w:rsid w:val="00A370AB"/>
    <w:rsid w:val="00A41BB6"/>
    <w:rsid w:val="00A43299"/>
    <w:rsid w:val="00A43E26"/>
    <w:rsid w:val="00A47506"/>
    <w:rsid w:val="00A509C0"/>
    <w:rsid w:val="00A57E04"/>
    <w:rsid w:val="00A6049B"/>
    <w:rsid w:val="00A730B9"/>
    <w:rsid w:val="00A7626A"/>
    <w:rsid w:val="00A809BD"/>
    <w:rsid w:val="00A81CFB"/>
    <w:rsid w:val="00A85D6F"/>
    <w:rsid w:val="00AA134E"/>
    <w:rsid w:val="00AA3417"/>
    <w:rsid w:val="00AB0927"/>
    <w:rsid w:val="00AB5621"/>
    <w:rsid w:val="00AB78A2"/>
    <w:rsid w:val="00AC4A8D"/>
    <w:rsid w:val="00AC5A4C"/>
    <w:rsid w:val="00AD5D81"/>
    <w:rsid w:val="00AE0670"/>
    <w:rsid w:val="00AE1A85"/>
    <w:rsid w:val="00AE5E48"/>
    <w:rsid w:val="00AF30DB"/>
    <w:rsid w:val="00AF78FE"/>
    <w:rsid w:val="00AF7E7E"/>
    <w:rsid w:val="00B03B64"/>
    <w:rsid w:val="00B0459E"/>
    <w:rsid w:val="00B050F9"/>
    <w:rsid w:val="00B05E1A"/>
    <w:rsid w:val="00B07136"/>
    <w:rsid w:val="00B071C0"/>
    <w:rsid w:val="00B10201"/>
    <w:rsid w:val="00B10A71"/>
    <w:rsid w:val="00B17A2B"/>
    <w:rsid w:val="00B260E3"/>
    <w:rsid w:val="00B3053E"/>
    <w:rsid w:val="00B31C09"/>
    <w:rsid w:val="00B379DE"/>
    <w:rsid w:val="00B422BD"/>
    <w:rsid w:val="00B44488"/>
    <w:rsid w:val="00B464D1"/>
    <w:rsid w:val="00B505C0"/>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20678"/>
    <w:rsid w:val="00C20F4E"/>
    <w:rsid w:val="00C224EE"/>
    <w:rsid w:val="00C23C9B"/>
    <w:rsid w:val="00C23F3E"/>
    <w:rsid w:val="00C26BC0"/>
    <w:rsid w:val="00C272AD"/>
    <w:rsid w:val="00C27B9D"/>
    <w:rsid w:val="00C330AA"/>
    <w:rsid w:val="00C405B7"/>
    <w:rsid w:val="00C45F7E"/>
    <w:rsid w:val="00C5009D"/>
    <w:rsid w:val="00C53A22"/>
    <w:rsid w:val="00C60819"/>
    <w:rsid w:val="00C64A07"/>
    <w:rsid w:val="00C6569B"/>
    <w:rsid w:val="00C66B9A"/>
    <w:rsid w:val="00C707D1"/>
    <w:rsid w:val="00C737A1"/>
    <w:rsid w:val="00C77BCF"/>
    <w:rsid w:val="00C874E6"/>
    <w:rsid w:val="00C9329B"/>
    <w:rsid w:val="00CA1924"/>
    <w:rsid w:val="00CB2D26"/>
    <w:rsid w:val="00CB3A6F"/>
    <w:rsid w:val="00CD0C0E"/>
    <w:rsid w:val="00CD2022"/>
    <w:rsid w:val="00CE2F55"/>
    <w:rsid w:val="00CF0AF1"/>
    <w:rsid w:val="00D018E9"/>
    <w:rsid w:val="00D03C12"/>
    <w:rsid w:val="00D10930"/>
    <w:rsid w:val="00D1247E"/>
    <w:rsid w:val="00D206B4"/>
    <w:rsid w:val="00D21BCE"/>
    <w:rsid w:val="00D45C54"/>
    <w:rsid w:val="00D516C1"/>
    <w:rsid w:val="00D6344F"/>
    <w:rsid w:val="00D7007D"/>
    <w:rsid w:val="00D80E4A"/>
    <w:rsid w:val="00D9793B"/>
    <w:rsid w:val="00DA64DB"/>
    <w:rsid w:val="00DB1E5E"/>
    <w:rsid w:val="00DB4140"/>
    <w:rsid w:val="00DC76F0"/>
    <w:rsid w:val="00DC7E48"/>
    <w:rsid w:val="00DD06C0"/>
    <w:rsid w:val="00DD75F9"/>
    <w:rsid w:val="00DE1789"/>
    <w:rsid w:val="00DE2A42"/>
    <w:rsid w:val="00DE3208"/>
    <w:rsid w:val="00DE5745"/>
    <w:rsid w:val="00DF2ED5"/>
    <w:rsid w:val="00E00205"/>
    <w:rsid w:val="00E12F47"/>
    <w:rsid w:val="00E16545"/>
    <w:rsid w:val="00E204CA"/>
    <w:rsid w:val="00E2123D"/>
    <w:rsid w:val="00E30B4B"/>
    <w:rsid w:val="00E33932"/>
    <w:rsid w:val="00E413AB"/>
    <w:rsid w:val="00E41451"/>
    <w:rsid w:val="00E41E1C"/>
    <w:rsid w:val="00E45F98"/>
    <w:rsid w:val="00E55BC1"/>
    <w:rsid w:val="00E56B47"/>
    <w:rsid w:val="00E60CAD"/>
    <w:rsid w:val="00E66F4B"/>
    <w:rsid w:val="00E706C2"/>
    <w:rsid w:val="00E72CD1"/>
    <w:rsid w:val="00E8041E"/>
    <w:rsid w:val="00E80521"/>
    <w:rsid w:val="00E92F67"/>
    <w:rsid w:val="00E95B91"/>
    <w:rsid w:val="00EA6557"/>
    <w:rsid w:val="00EA6B97"/>
    <w:rsid w:val="00EB216E"/>
    <w:rsid w:val="00EC07C0"/>
    <w:rsid w:val="00EC22FA"/>
    <w:rsid w:val="00EC2801"/>
    <w:rsid w:val="00EC30C5"/>
    <w:rsid w:val="00ED2FD4"/>
    <w:rsid w:val="00EE5982"/>
    <w:rsid w:val="00EE5E2C"/>
    <w:rsid w:val="00F01E75"/>
    <w:rsid w:val="00F1763F"/>
    <w:rsid w:val="00F21DD8"/>
    <w:rsid w:val="00F23708"/>
    <w:rsid w:val="00F25128"/>
    <w:rsid w:val="00F27227"/>
    <w:rsid w:val="00F32BD1"/>
    <w:rsid w:val="00F377D2"/>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3EC1"/>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27763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83290">
      <w:bodyDiv w:val="1"/>
      <w:marLeft w:val="0"/>
      <w:marRight w:val="0"/>
      <w:marTop w:val="0"/>
      <w:marBottom w:val="0"/>
      <w:divBdr>
        <w:top w:val="none" w:sz="0" w:space="0" w:color="auto"/>
        <w:left w:val="none" w:sz="0" w:space="0" w:color="auto"/>
        <w:bottom w:val="none" w:sz="0" w:space="0" w:color="auto"/>
        <w:right w:val="none" w:sz="0" w:space="0" w:color="auto"/>
      </w:divBdr>
    </w:div>
    <w:div w:id="595484408">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21260888">
      <w:bodyDiv w:val="1"/>
      <w:marLeft w:val="0"/>
      <w:marRight w:val="0"/>
      <w:marTop w:val="0"/>
      <w:marBottom w:val="0"/>
      <w:divBdr>
        <w:top w:val="none" w:sz="0" w:space="0" w:color="auto"/>
        <w:left w:val="none" w:sz="0" w:space="0" w:color="auto"/>
        <w:bottom w:val="none" w:sz="0" w:space="0" w:color="auto"/>
        <w:right w:val="none" w:sz="0" w:space="0" w:color="auto"/>
      </w:divBdr>
    </w:div>
    <w:div w:id="1676036175">
      <w:bodyDiv w:val="1"/>
      <w:marLeft w:val="0"/>
      <w:marRight w:val="0"/>
      <w:marTop w:val="0"/>
      <w:marBottom w:val="0"/>
      <w:divBdr>
        <w:top w:val="none" w:sz="0" w:space="0" w:color="auto"/>
        <w:left w:val="none" w:sz="0" w:space="0" w:color="auto"/>
        <w:bottom w:val="none" w:sz="0" w:space="0" w:color="auto"/>
        <w:right w:val="none" w:sz="0" w:space="0" w:color="auto"/>
      </w:divBdr>
    </w:div>
    <w:div w:id="2021541020">
      <w:bodyDiv w:val="1"/>
      <w:marLeft w:val="0"/>
      <w:marRight w:val="0"/>
      <w:marTop w:val="0"/>
      <w:marBottom w:val="0"/>
      <w:divBdr>
        <w:top w:val="none" w:sz="0" w:space="0" w:color="auto"/>
        <w:left w:val="none" w:sz="0" w:space="0" w:color="auto"/>
        <w:bottom w:val="none" w:sz="0" w:space="0" w:color="auto"/>
        <w:right w:val="none" w:sz="0" w:space="0" w:color="auto"/>
      </w:divBdr>
    </w:div>
    <w:div w:id="210822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0F0BE497FCAC4C23B520962B53C4DC7A"/>
        <w:category>
          <w:name w:val="Ogólne"/>
          <w:gallery w:val="placeholder"/>
        </w:category>
        <w:types>
          <w:type w:val="bbPlcHdr"/>
        </w:types>
        <w:behaviors>
          <w:behavior w:val="content"/>
        </w:behaviors>
        <w:guid w:val="{322F70FD-8ED7-4C2F-85AC-DD0491F210F0}"/>
      </w:docPartPr>
      <w:docPartBody>
        <w:p w:rsidR="00B6082E" w:rsidRDefault="00A224D3" w:rsidP="00A224D3">
          <w:pPr>
            <w:pStyle w:val="0F0BE497FCAC4C23B520962B53C4DC7A"/>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D7026"/>
    <w:rsid w:val="002B0A85"/>
    <w:rsid w:val="00361305"/>
    <w:rsid w:val="00367F3D"/>
    <w:rsid w:val="003D6250"/>
    <w:rsid w:val="00A224D3"/>
    <w:rsid w:val="00A92671"/>
    <w:rsid w:val="00B6082E"/>
    <w:rsid w:val="00BF5C44"/>
    <w:rsid w:val="00C23141"/>
    <w:rsid w:val="00CE28BC"/>
    <w:rsid w:val="00E60CAD"/>
    <w:rsid w:val="00E77A45"/>
    <w:rsid w:val="00EB4D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6082E"/>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0F0BE497FCAC4C23B520962B53C4DC7A">
    <w:name w:val="0F0BE497FCAC4C23B520962B53C4DC7A"/>
    <w:rsid w:val="00A22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2025-11-14T00:00:00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POST/DYS/OSK/LZA/04122/2025                       </dmsv2SWPP2ObjectNumber>
    <dmsv2SWPP2SumMD5 xmlns="http://schemas.microsoft.com/sharepoint/v3">642350b2960b7cc6e7472e0ab711d74c</dmsv2SWPP2SumMD5>
    <dmsv2BaseMoved xmlns="http://schemas.microsoft.com/sharepoint/v3">false</dmsv2BaseMoved>
    <dmsv2BaseIsSensitive xmlns="http://schemas.microsoft.com/sharepoint/v3">true</dmsv2BaseIsSensitive>
    <dmsv2SWPP2IDSWPP2 xmlns="http://schemas.microsoft.com/sharepoint/v3">698887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23782170</dmsv2BaseClientSystemDocumentID>
    <dmsv2BaseModifiedByID xmlns="http://schemas.microsoft.com/sharepoint/v3">12100264</dmsv2BaseModifiedByID>
    <dmsv2BaseCreatedByID xmlns="http://schemas.microsoft.com/sharepoint/v3">12100264</dmsv2BaseCreatedByID>
    <dmsv2SWPP2ObjectDepartment xmlns="http://schemas.microsoft.com/sharepoint/v3">00000001000700080000000j0000</dmsv2SWPP2ObjectDepartment>
    <dmsv2SWPP2ObjectName xmlns="http://schemas.microsoft.com/sharepoint/v3">Postępowanie</dmsv2SWPP2ObjectName>
    <_dlc_DocId xmlns="a19cb1c7-c5c7-46d4-85ae-d83685407bba">DPFVW34YURAE-1996658973-10695</_dlc_DocId>
    <_dlc_DocIdUrl xmlns="a19cb1c7-c5c7-46d4-85ae-d83685407bba">
      <Url>https://swpp2.dms.gkpge.pl/sites/40/_layouts/15/DocIdRedir.aspx?ID=DPFVW34YURAE-1996658973-10695</Url>
      <Description>DPFVW34YURAE-1996658973-10695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66998AF-7EBF-4C57-92DD-A8C9434D88B7}">
  <ds:schemaRefs>
    <ds:schemaRef ds:uri="http://schemas.openxmlformats.org/officeDocument/2006/bibliography"/>
  </ds:schemaRefs>
</ds:datastoreItem>
</file>

<file path=customXml/itemProps5.xml><?xml version="1.0" encoding="utf-8"?>
<ds:datastoreItem xmlns:ds="http://schemas.openxmlformats.org/officeDocument/2006/customXml" ds:itemID="{E6F5F548-E424-49FB-86D5-BC4B20508D8A}"/>
</file>

<file path=customXml/itemProps6.xml><?xml version="1.0" encoding="utf-8"?>
<ds:datastoreItem xmlns:ds="http://schemas.openxmlformats.org/officeDocument/2006/customXml" ds:itemID="{C92674A8-7872-499E-9CE0-FB746241D604}"/>
</file>

<file path=docProps/app.xml><?xml version="1.0" encoding="utf-8"?>
<Properties xmlns="http://schemas.openxmlformats.org/officeDocument/2006/extended-properties" xmlns:vt="http://schemas.openxmlformats.org/officeDocument/2006/docPropsVTypes">
  <Template>PGE word swz test.dotx</Template>
  <TotalTime>6</TotalTime>
  <Pages>15</Pages>
  <Words>4506</Words>
  <Characters>27039</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Kozienice – część 1 - obszar gminy Kozienice oraz Część 2 - obszar gmin:</vt:lpstr>
    </vt:vector>
  </TitlesOfParts>
  <Company>PGE Systemy</Company>
  <LinksUpToDate>false</LinksUpToDate>
  <CharactersWithSpaces>31483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Skarżysko : Część 1 -PE Szydłowiec –oraz Część 2 – PE Przysucha</dc:title>
  <dc:subject/>
  <dc:creator>Chmielnicka Katarzyna [PGE S.A.]</dc:creator>
  <cp:keywords>POST/DYS/OSK/LZA/04122/2025</cp:keywords>
  <dc:description/>
  <cp:lastModifiedBy>Osiński Artur [PGE Dystr. O.Skarżysko-Kam.]</cp:lastModifiedBy>
  <cp:revision>3</cp:revision>
  <cp:lastPrinted>2025-10-28T08:02:00Z</cp:lastPrinted>
  <dcterms:created xsi:type="dcterms:W3CDTF">2025-10-28T08:28:00Z</dcterms:created>
  <dcterms:modified xsi:type="dcterms:W3CDTF">2025-11-18T13:29:00Z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48579b23-48a9-4a4d-8faf-b1a661944ad7</vt:lpwstr>
  </property>
</Properties>
</file>